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2C" w:rsidRPr="00C164AE" w:rsidRDefault="00217F2C" w:rsidP="00217F2C">
      <w:pPr>
        <w:rPr>
          <w:rFonts w:ascii="Georgia" w:hAnsi="Georgia"/>
          <w:sz w:val="32"/>
          <w:szCs w:val="32"/>
        </w:rPr>
      </w:pPr>
      <w:bookmarkStart w:id="0" w:name="_GoBack"/>
      <w:bookmarkEnd w:id="0"/>
      <w:r w:rsidRPr="00C164AE">
        <w:rPr>
          <w:rFonts w:ascii="Georgia" w:hAnsi="Georgia"/>
          <w:b/>
          <w:sz w:val="32"/>
          <w:szCs w:val="32"/>
        </w:rPr>
        <w:t>NAKKILAN VALTUUSTON VUONNA 2012 HYVÄKSYMIEN ILMAS</w:t>
      </w:r>
      <w:r w:rsidRPr="00C164AE">
        <w:rPr>
          <w:rFonts w:ascii="Georgia" w:hAnsi="Georgia"/>
          <w:b/>
          <w:sz w:val="32"/>
          <w:szCs w:val="32"/>
        </w:rPr>
        <w:softHyphen/>
        <w:t>TOTAVOITTEIDEN TOTEUTUMINEN VUODEN 2019 LOPUSSA</w:t>
      </w:r>
    </w:p>
    <w:p w:rsidR="00A5712B" w:rsidRPr="00A82FE1" w:rsidRDefault="00A5712B" w:rsidP="00BA7F02">
      <w:pPr>
        <w:rPr>
          <w:rFonts w:ascii="Georgia" w:hAnsi="Georgia"/>
          <w:color w:val="00B050"/>
          <w:sz w:val="32"/>
          <w:szCs w:val="32"/>
        </w:rPr>
      </w:pPr>
    </w:p>
    <w:p w:rsidR="00C164AE" w:rsidRDefault="00C164AE" w:rsidP="00E34E17">
      <w:pPr>
        <w:rPr>
          <w:rFonts w:ascii="Georgia" w:hAnsi="Georgia"/>
          <w:sz w:val="32"/>
          <w:szCs w:val="32"/>
        </w:rPr>
      </w:pPr>
    </w:p>
    <w:p w:rsidR="00E34E17" w:rsidRPr="007772E9" w:rsidRDefault="00E34E17" w:rsidP="00E34E17">
      <w:pPr>
        <w:rPr>
          <w:rFonts w:ascii="Georgia" w:hAnsi="Georgia"/>
          <w:sz w:val="32"/>
          <w:szCs w:val="32"/>
        </w:rPr>
      </w:pPr>
      <w:r w:rsidRPr="00397345">
        <w:rPr>
          <w:rFonts w:ascii="Georgia" w:hAnsi="Georgia"/>
          <w:sz w:val="32"/>
          <w:szCs w:val="32"/>
        </w:rPr>
        <w:t>Nakkilan valtuust</w:t>
      </w:r>
      <w:r w:rsidR="00D774A1">
        <w:rPr>
          <w:rFonts w:ascii="Georgia" w:hAnsi="Georgia"/>
          <w:sz w:val="32"/>
          <w:szCs w:val="32"/>
        </w:rPr>
        <w:t>o hyväksyi kunnan ensim</w:t>
      </w:r>
      <w:r w:rsidR="00D774A1">
        <w:rPr>
          <w:rFonts w:ascii="Georgia" w:hAnsi="Georgia"/>
          <w:sz w:val="32"/>
          <w:szCs w:val="32"/>
        </w:rPr>
        <w:softHyphen/>
        <w:t xml:space="preserve">mäiset </w:t>
      </w:r>
      <w:r w:rsidRPr="00397345">
        <w:rPr>
          <w:rFonts w:ascii="Georgia" w:hAnsi="Georgia"/>
          <w:sz w:val="32"/>
          <w:szCs w:val="32"/>
        </w:rPr>
        <w:t>ilmastotavoitteet 22.9.2008 (43§). Noita tavoitteita päivitettiin Nakkilan valtu</w:t>
      </w:r>
      <w:r w:rsidR="00726541" w:rsidRPr="00397345">
        <w:rPr>
          <w:rFonts w:ascii="Georgia" w:hAnsi="Georgia"/>
          <w:sz w:val="32"/>
          <w:szCs w:val="32"/>
        </w:rPr>
        <w:t xml:space="preserve">ustossa 10.4.2012 (9§). </w:t>
      </w:r>
      <w:r w:rsidR="00726541" w:rsidRPr="007772E9">
        <w:rPr>
          <w:rFonts w:ascii="Georgia" w:hAnsi="Georgia"/>
          <w:sz w:val="32"/>
          <w:szCs w:val="32"/>
        </w:rPr>
        <w:t>Vuoden</w:t>
      </w:r>
      <w:r w:rsidRPr="007772E9">
        <w:rPr>
          <w:rFonts w:ascii="Georgia" w:hAnsi="Georgia"/>
          <w:sz w:val="32"/>
          <w:szCs w:val="32"/>
        </w:rPr>
        <w:t xml:space="preserve"> 2015 alusta lähtien Nakkilan kunta on osallistunut </w:t>
      </w:r>
      <w:r w:rsidR="00D774A1" w:rsidRPr="007772E9">
        <w:rPr>
          <w:rFonts w:ascii="Georgia" w:hAnsi="Georgia"/>
          <w:sz w:val="32"/>
          <w:szCs w:val="32"/>
        </w:rPr>
        <w:t>kahteen maakun</w:t>
      </w:r>
      <w:r w:rsidR="008400DB" w:rsidRPr="007772E9">
        <w:rPr>
          <w:rFonts w:ascii="Georgia" w:hAnsi="Georgia"/>
          <w:sz w:val="32"/>
          <w:szCs w:val="32"/>
        </w:rPr>
        <w:t xml:space="preserve">nalliseen ilmastohankkeeseen ”Satahima - </w:t>
      </w:r>
      <w:r w:rsidRPr="007772E9">
        <w:rPr>
          <w:rFonts w:ascii="Georgia" w:hAnsi="Georgia"/>
          <w:sz w:val="32"/>
          <w:szCs w:val="32"/>
        </w:rPr>
        <w:t xml:space="preserve">Kohti hiilineutraalia Satakuntaa” ja </w:t>
      </w:r>
      <w:r w:rsidR="008400DB" w:rsidRPr="007772E9">
        <w:rPr>
          <w:rFonts w:ascii="Georgia" w:hAnsi="Georgia"/>
          <w:sz w:val="32"/>
          <w:szCs w:val="32"/>
        </w:rPr>
        <w:t xml:space="preserve">”ILSA – </w:t>
      </w:r>
      <w:r w:rsidRPr="007772E9">
        <w:rPr>
          <w:rFonts w:ascii="Georgia" w:hAnsi="Georgia"/>
          <w:sz w:val="32"/>
          <w:szCs w:val="32"/>
        </w:rPr>
        <w:t xml:space="preserve">Ilmastoviisas Satakunta”. </w:t>
      </w:r>
    </w:p>
    <w:p w:rsidR="00D470DF" w:rsidRPr="007772E9" w:rsidRDefault="00D470DF" w:rsidP="00E34E17">
      <w:pPr>
        <w:rPr>
          <w:rFonts w:ascii="Georgia" w:hAnsi="Georgia"/>
          <w:sz w:val="32"/>
          <w:szCs w:val="32"/>
        </w:rPr>
      </w:pPr>
    </w:p>
    <w:p w:rsidR="00C164AE" w:rsidRPr="007772E9" w:rsidRDefault="005D6447" w:rsidP="00AA499E">
      <w:pPr>
        <w:rPr>
          <w:rFonts w:ascii="Georgia" w:hAnsi="Georgia"/>
          <w:iCs/>
          <w:sz w:val="32"/>
          <w:szCs w:val="32"/>
        </w:rPr>
      </w:pPr>
      <w:r w:rsidRPr="007772E9">
        <w:rPr>
          <w:rFonts w:ascii="Georgia" w:hAnsi="Georgia"/>
          <w:sz w:val="32"/>
          <w:szCs w:val="32"/>
        </w:rPr>
        <w:t>Nakkilan valtuustossa 12.11.2018 tehtiin kaksi valtuustoaloi</w:t>
      </w:r>
      <w:r w:rsidRPr="007772E9">
        <w:rPr>
          <w:rFonts w:ascii="Georgia" w:hAnsi="Georgia"/>
          <w:sz w:val="32"/>
          <w:szCs w:val="32"/>
        </w:rPr>
        <w:softHyphen/>
        <w:t>tet</w:t>
      </w:r>
      <w:r w:rsidRPr="007772E9">
        <w:rPr>
          <w:rFonts w:ascii="Georgia" w:hAnsi="Georgia"/>
          <w:sz w:val="32"/>
          <w:szCs w:val="32"/>
        </w:rPr>
        <w:softHyphen/>
        <w:t xml:space="preserve">ta, joissa esitettiin Nakkilan kunnalle </w:t>
      </w:r>
      <w:r w:rsidR="00AA499E" w:rsidRPr="007772E9">
        <w:rPr>
          <w:rFonts w:ascii="Georgia" w:hAnsi="Georgia"/>
          <w:sz w:val="32"/>
          <w:szCs w:val="32"/>
        </w:rPr>
        <w:t xml:space="preserve">toimenpiteitä </w:t>
      </w:r>
      <w:r w:rsidRPr="007772E9">
        <w:rPr>
          <w:rFonts w:ascii="Georgia" w:hAnsi="Georgia"/>
          <w:sz w:val="32"/>
          <w:szCs w:val="32"/>
        </w:rPr>
        <w:t>ilmaston</w:t>
      </w:r>
      <w:r w:rsidRPr="007772E9">
        <w:rPr>
          <w:rFonts w:ascii="Georgia" w:hAnsi="Georgia"/>
          <w:sz w:val="32"/>
          <w:szCs w:val="32"/>
        </w:rPr>
        <w:softHyphen/>
        <w:t>muu</w:t>
      </w:r>
      <w:r w:rsidRPr="007772E9">
        <w:rPr>
          <w:rFonts w:ascii="Georgia" w:hAnsi="Georgia"/>
          <w:sz w:val="32"/>
          <w:szCs w:val="32"/>
        </w:rPr>
        <w:softHyphen/>
        <w:t>tokseen liittyen.</w:t>
      </w:r>
      <w:r w:rsidR="00AA499E" w:rsidRPr="007772E9">
        <w:rPr>
          <w:rFonts w:ascii="Georgia" w:hAnsi="Georgia"/>
          <w:sz w:val="32"/>
          <w:szCs w:val="32"/>
        </w:rPr>
        <w:t xml:space="preserve"> </w:t>
      </w:r>
      <w:r w:rsidRPr="007772E9">
        <w:rPr>
          <w:rFonts w:ascii="Georgia" w:hAnsi="Georgia"/>
          <w:iCs/>
          <w:sz w:val="32"/>
          <w:szCs w:val="32"/>
        </w:rPr>
        <w:t>Aloit</w:t>
      </w:r>
      <w:r w:rsidR="0033191D" w:rsidRPr="007772E9">
        <w:rPr>
          <w:rFonts w:ascii="Georgia" w:hAnsi="Georgia"/>
          <w:iCs/>
          <w:sz w:val="32"/>
          <w:szCs w:val="32"/>
        </w:rPr>
        <w:t>t</w:t>
      </w:r>
      <w:r w:rsidRPr="007772E9">
        <w:rPr>
          <w:rFonts w:ascii="Georgia" w:hAnsi="Georgia"/>
          <w:iCs/>
          <w:sz w:val="32"/>
          <w:szCs w:val="32"/>
        </w:rPr>
        <w:t>e</w:t>
      </w:r>
      <w:r w:rsidR="0033191D" w:rsidRPr="007772E9">
        <w:rPr>
          <w:rFonts w:ascii="Georgia" w:hAnsi="Georgia"/>
          <w:iCs/>
          <w:sz w:val="32"/>
          <w:szCs w:val="32"/>
        </w:rPr>
        <w:t xml:space="preserve">iden esitykset olivat kiteytettynä seuraavat: </w:t>
      </w:r>
    </w:p>
    <w:p w:rsidR="00C164AE" w:rsidRPr="007772E9" w:rsidRDefault="00C164AE" w:rsidP="00AA499E">
      <w:pPr>
        <w:rPr>
          <w:rFonts w:ascii="Georgia" w:hAnsi="Georgia"/>
          <w:iCs/>
          <w:sz w:val="32"/>
          <w:szCs w:val="32"/>
        </w:rPr>
      </w:pPr>
    </w:p>
    <w:p w:rsidR="00C164AE" w:rsidRPr="007772E9" w:rsidRDefault="0033191D" w:rsidP="00AA499E">
      <w:pPr>
        <w:rPr>
          <w:rFonts w:ascii="Georgia" w:hAnsi="Georgia"/>
          <w:iCs/>
          <w:sz w:val="32"/>
          <w:szCs w:val="32"/>
        </w:rPr>
      </w:pPr>
      <w:r w:rsidRPr="007772E9">
        <w:rPr>
          <w:rFonts w:ascii="Georgia" w:hAnsi="Georgia"/>
          <w:iCs/>
          <w:sz w:val="32"/>
          <w:szCs w:val="32"/>
        </w:rPr>
        <w:t xml:space="preserve">1) </w:t>
      </w:r>
      <w:r w:rsidR="005D6447" w:rsidRPr="007772E9">
        <w:rPr>
          <w:rFonts w:ascii="Georgia" w:hAnsi="Georgia"/>
          <w:iCs/>
          <w:sz w:val="32"/>
          <w:szCs w:val="32"/>
        </w:rPr>
        <w:t xml:space="preserve">Nakkilan </w:t>
      </w:r>
      <w:r w:rsidR="00D13C5D" w:rsidRPr="007772E9">
        <w:rPr>
          <w:rFonts w:ascii="Georgia" w:hAnsi="Georgia"/>
          <w:iCs/>
          <w:sz w:val="32"/>
          <w:szCs w:val="32"/>
        </w:rPr>
        <w:t>kun</w:t>
      </w:r>
      <w:r w:rsidRPr="007772E9">
        <w:rPr>
          <w:rFonts w:ascii="Georgia" w:hAnsi="Georgia"/>
          <w:iCs/>
          <w:sz w:val="32"/>
          <w:szCs w:val="32"/>
        </w:rPr>
        <w:t>ta</w:t>
      </w:r>
      <w:r w:rsidR="005D6447" w:rsidRPr="007772E9">
        <w:rPr>
          <w:rFonts w:ascii="Georgia" w:hAnsi="Georgia"/>
          <w:iCs/>
          <w:sz w:val="32"/>
          <w:szCs w:val="32"/>
        </w:rPr>
        <w:t xml:space="preserve"> liitty</w:t>
      </w:r>
      <w:r w:rsidRPr="007772E9">
        <w:rPr>
          <w:rFonts w:ascii="Georgia" w:hAnsi="Georgia"/>
          <w:iCs/>
          <w:sz w:val="32"/>
          <w:szCs w:val="32"/>
        </w:rPr>
        <w:t>y</w:t>
      </w:r>
      <w:r w:rsidR="005D6447" w:rsidRPr="007772E9">
        <w:rPr>
          <w:rFonts w:ascii="Georgia" w:hAnsi="Georgia"/>
          <w:iCs/>
          <w:sz w:val="32"/>
          <w:szCs w:val="32"/>
        </w:rPr>
        <w:t xml:space="preserve"> Hinku-kunnaksi. Hiilineutraaliuteen pyrkivät Hin</w:t>
      </w:r>
      <w:r w:rsidR="00D13C5D" w:rsidRPr="007772E9">
        <w:rPr>
          <w:rFonts w:ascii="Georgia" w:hAnsi="Georgia"/>
          <w:iCs/>
          <w:sz w:val="32"/>
          <w:szCs w:val="32"/>
        </w:rPr>
        <w:softHyphen/>
      </w:r>
      <w:r w:rsidR="005D6447" w:rsidRPr="007772E9">
        <w:rPr>
          <w:rFonts w:ascii="Georgia" w:hAnsi="Georgia"/>
          <w:iCs/>
          <w:sz w:val="32"/>
          <w:szCs w:val="32"/>
        </w:rPr>
        <w:t>ku-kunnat ovat sitoutu</w:t>
      </w:r>
      <w:r w:rsidR="005D6447" w:rsidRPr="007772E9">
        <w:rPr>
          <w:rFonts w:ascii="Georgia" w:hAnsi="Georgia"/>
          <w:iCs/>
          <w:sz w:val="32"/>
          <w:szCs w:val="32"/>
        </w:rPr>
        <w:softHyphen/>
        <w:t>neet tavoittelemaan 80 prosentin päästövähennystä vuo</w:t>
      </w:r>
      <w:r w:rsidR="005D6447" w:rsidRPr="007772E9">
        <w:rPr>
          <w:rFonts w:ascii="Georgia" w:hAnsi="Georgia"/>
          <w:iCs/>
          <w:sz w:val="32"/>
          <w:szCs w:val="32"/>
        </w:rPr>
        <w:softHyphen/>
        <w:t xml:space="preserve">teen 2030 mennessä vuoden 2007 tasosta. </w:t>
      </w:r>
    </w:p>
    <w:p w:rsidR="00C164AE" w:rsidRPr="007772E9" w:rsidRDefault="00C164AE" w:rsidP="00AA499E">
      <w:pPr>
        <w:rPr>
          <w:rFonts w:ascii="Georgia" w:hAnsi="Georgia"/>
          <w:iCs/>
          <w:sz w:val="32"/>
          <w:szCs w:val="32"/>
        </w:rPr>
      </w:pPr>
    </w:p>
    <w:p w:rsidR="00C164AE" w:rsidRPr="007772E9" w:rsidRDefault="0033191D" w:rsidP="00AA499E">
      <w:pPr>
        <w:rPr>
          <w:rFonts w:ascii="Georgia" w:hAnsi="Georgia"/>
          <w:iCs/>
          <w:sz w:val="32"/>
          <w:szCs w:val="32"/>
        </w:rPr>
      </w:pPr>
      <w:r w:rsidRPr="007772E9">
        <w:rPr>
          <w:rFonts w:ascii="Georgia" w:hAnsi="Georgia"/>
          <w:iCs/>
          <w:sz w:val="32"/>
          <w:szCs w:val="32"/>
        </w:rPr>
        <w:t xml:space="preserve">2) </w:t>
      </w:r>
      <w:r w:rsidR="005D6447" w:rsidRPr="007772E9">
        <w:rPr>
          <w:rFonts w:ascii="Georgia" w:hAnsi="Georgia"/>
          <w:iCs/>
          <w:sz w:val="32"/>
          <w:szCs w:val="32"/>
        </w:rPr>
        <w:t>Nakkilan kun</w:t>
      </w:r>
      <w:r w:rsidR="005D6447" w:rsidRPr="007772E9">
        <w:rPr>
          <w:rFonts w:ascii="Georgia" w:hAnsi="Georgia"/>
          <w:iCs/>
          <w:sz w:val="32"/>
          <w:szCs w:val="32"/>
        </w:rPr>
        <w:softHyphen/>
        <w:t xml:space="preserve">ta </w:t>
      </w:r>
      <w:r w:rsidR="00D13C5D" w:rsidRPr="007772E9">
        <w:rPr>
          <w:rFonts w:ascii="Georgia" w:hAnsi="Georgia"/>
          <w:iCs/>
          <w:sz w:val="32"/>
          <w:szCs w:val="32"/>
        </w:rPr>
        <w:t>laat</w:t>
      </w:r>
      <w:r w:rsidR="005D6447" w:rsidRPr="007772E9">
        <w:rPr>
          <w:rFonts w:ascii="Georgia" w:hAnsi="Georgia"/>
          <w:iCs/>
          <w:sz w:val="32"/>
          <w:szCs w:val="32"/>
        </w:rPr>
        <w:t xml:space="preserve">ii pikaisesti arvion kunnan alueella </w:t>
      </w:r>
      <w:r w:rsidR="00D13C5D" w:rsidRPr="007772E9">
        <w:rPr>
          <w:rFonts w:ascii="Georgia" w:hAnsi="Georgia"/>
          <w:iCs/>
          <w:sz w:val="32"/>
          <w:szCs w:val="32"/>
        </w:rPr>
        <w:t xml:space="preserve">tehtävistä </w:t>
      </w:r>
      <w:r w:rsidR="005D6447" w:rsidRPr="007772E9">
        <w:rPr>
          <w:rFonts w:ascii="Georgia" w:hAnsi="Georgia"/>
          <w:iCs/>
          <w:sz w:val="32"/>
          <w:szCs w:val="32"/>
        </w:rPr>
        <w:t>tehokkaimmista toimista ilmastonmuutoksen py</w:t>
      </w:r>
      <w:r w:rsidR="005D6447" w:rsidRPr="007772E9">
        <w:rPr>
          <w:rFonts w:ascii="Georgia" w:hAnsi="Georgia"/>
          <w:iCs/>
          <w:sz w:val="32"/>
          <w:szCs w:val="32"/>
        </w:rPr>
        <w:softHyphen/>
        <w:t xml:space="preserve">säyttämiseksi. </w:t>
      </w:r>
      <w:r w:rsidR="00D13C5D" w:rsidRPr="007772E9">
        <w:rPr>
          <w:rFonts w:ascii="Georgia" w:hAnsi="Georgia"/>
          <w:iCs/>
          <w:sz w:val="32"/>
          <w:szCs w:val="32"/>
        </w:rPr>
        <w:t xml:space="preserve">Arviossa </w:t>
      </w:r>
      <w:r w:rsidR="005D6447" w:rsidRPr="007772E9">
        <w:rPr>
          <w:rFonts w:ascii="Georgia" w:hAnsi="Georgia"/>
          <w:iCs/>
          <w:sz w:val="32"/>
          <w:szCs w:val="32"/>
        </w:rPr>
        <w:t>e</w:t>
      </w:r>
      <w:r w:rsidR="002046E0" w:rsidRPr="007772E9">
        <w:rPr>
          <w:rFonts w:ascii="Georgia" w:hAnsi="Georgia"/>
          <w:iCs/>
          <w:sz w:val="32"/>
          <w:szCs w:val="32"/>
        </w:rPr>
        <w:t>tsi</w:t>
      </w:r>
      <w:r w:rsidR="00D13C5D" w:rsidRPr="007772E9">
        <w:rPr>
          <w:rFonts w:ascii="Georgia" w:hAnsi="Georgia"/>
          <w:iCs/>
          <w:sz w:val="32"/>
          <w:szCs w:val="32"/>
        </w:rPr>
        <w:t xml:space="preserve">tään </w:t>
      </w:r>
      <w:r w:rsidR="005D6447" w:rsidRPr="007772E9">
        <w:rPr>
          <w:rFonts w:ascii="Georgia" w:hAnsi="Georgia"/>
          <w:iCs/>
          <w:sz w:val="32"/>
          <w:szCs w:val="32"/>
        </w:rPr>
        <w:t>nopeavaikutteisi</w:t>
      </w:r>
      <w:r w:rsidR="00D13C5D" w:rsidRPr="007772E9">
        <w:rPr>
          <w:rFonts w:ascii="Georgia" w:hAnsi="Georgia"/>
          <w:iCs/>
          <w:sz w:val="32"/>
          <w:szCs w:val="32"/>
        </w:rPr>
        <w:t xml:space="preserve">a </w:t>
      </w:r>
      <w:r w:rsidR="005D6447" w:rsidRPr="007772E9">
        <w:rPr>
          <w:rFonts w:ascii="Georgia" w:hAnsi="Georgia"/>
          <w:iCs/>
          <w:sz w:val="32"/>
          <w:szCs w:val="32"/>
        </w:rPr>
        <w:t>toi</w:t>
      </w:r>
      <w:r w:rsidR="005D6447" w:rsidRPr="007772E9">
        <w:rPr>
          <w:rFonts w:ascii="Georgia" w:hAnsi="Georgia"/>
          <w:iCs/>
          <w:sz w:val="32"/>
          <w:szCs w:val="32"/>
        </w:rPr>
        <w:softHyphen/>
        <w:t>menpitei</w:t>
      </w:r>
      <w:r w:rsidR="00D13C5D" w:rsidRPr="007772E9">
        <w:rPr>
          <w:rFonts w:ascii="Georgia" w:hAnsi="Georgia"/>
          <w:iCs/>
          <w:sz w:val="32"/>
          <w:szCs w:val="32"/>
        </w:rPr>
        <w:t>tä</w:t>
      </w:r>
      <w:r w:rsidR="005D6447" w:rsidRPr="007772E9">
        <w:rPr>
          <w:rFonts w:ascii="Georgia" w:hAnsi="Georgia"/>
          <w:iCs/>
          <w:sz w:val="32"/>
          <w:szCs w:val="32"/>
        </w:rPr>
        <w:t>, jot</w:t>
      </w:r>
      <w:r w:rsidR="002046E0" w:rsidRPr="007772E9">
        <w:rPr>
          <w:rFonts w:ascii="Georgia" w:hAnsi="Georgia"/>
          <w:iCs/>
          <w:sz w:val="32"/>
          <w:szCs w:val="32"/>
        </w:rPr>
        <w:softHyphen/>
      </w:r>
      <w:r w:rsidR="005D6447" w:rsidRPr="007772E9">
        <w:rPr>
          <w:rFonts w:ascii="Georgia" w:hAnsi="Georgia"/>
          <w:iCs/>
          <w:sz w:val="32"/>
          <w:szCs w:val="32"/>
        </w:rPr>
        <w:t xml:space="preserve">ka </w:t>
      </w:r>
      <w:r w:rsidRPr="007772E9">
        <w:rPr>
          <w:rFonts w:ascii="Georgia" w:hAnsi="Georgia"/>
          <w:iCs/>
          <w:sz w:val="32"/>
          <w:szCs w:val="32"/>
        </w:rPr>
        <w:t xml:space="preserve">ovat toteutettavissa </w:t>
      </w:r>
      <w:r w:rsidR="005D6447" w:rsidRPr="007772E9">
        <w:rPr>
          <w:rFonts w:ascii="Georgia" w:hAnsi="Georgia"/>
          <w:iCs/>
          <w:sz w:val="32"/>
          <w:szCs w:val="32"/>
        </w:rPr>
        <w:t xml:space="preserve">siedettävin </w:t>
      </w:r>
      <w:r w:rsidR="00A5712B" w:rsidRPr="007772E9">
        <w:rPr>
          <w:rFonts w:ascii="Georgia" w:hAnsi="Georgia"/>
          <w:iCs/>
          <w:sz w:val="32"/>
          <w:szCs w:val="32"/>
        </w:rPr>
        <w:t>kustannuk</w:t>
      </w:r>
      <w:r w:rsidR="005D6447" w:rsidRPr="007772E9">
        <w:rPr>
          <w:rFonts w:ascii="Georgia" w:hAnsi="Georgia"/>
          <w:iCs/>
          <w:sz w:val="32"/>
          <w:szCs w:val="32"/>
        </w:rPr>
        <w:t xml:space="preserve">sin. </w:t>
      </w:r>
    </w:p>
    <w:p w:rsidR="008559AC" w:rsidRPr="007772E9" w:rsidRDefault="008559AC" w:rsidP="00AA499E">
      <w:pPr>
        <w:rPr>
          <w:rFonts w:ascii="Georgia" w:eastAsiaTheme="minorHAnsi" w:hAnsi="Georgia" w:cs="ArialMT"/>
          <w:sz w:val="28"/>
          <w:szCs w:val="28"/>
          <w:lang w:eastAsia="en-US"/>
        </w:rPr>
      </w:pPr>
    </w:p>
    <w:p w:rsidR="00AA499E" w:rsidRPr="007772E9" w:rsidRDefault="00AA499E" w:rsidP="00AA499E">
      <w:pPr>
        <w:rPr>
          <w:rFonts w:ascii="Georgia" w:eastAsiaTheme="minorHAnsi" w:hAnsi="Georgia" w:cs="ArialMT"/>
          <w:sz w:val="28"/>
          <w:szCs w:val="28"/>
          <w:lang w:eastAsia="en-US"/>
        </w:rPr>
      </w:pPr>
    </w:p>
    <w:p w:rsidR="00AA499E" w:rsidRPr="007772E9" w:rsidRDefault="00AA499E" w:rsidP="00AA499E">
      <w:pPr>
        <w:rPr>
          <w:rFonts w:ascii="Georgia" w:hAnsi="Georgia"/>
          <w:iCs/>
          <w:sz w:val="32"/>
          <w:szCs w:val="32"/>
        </w:rPr>
      </w:pPr>
      <w:r w:rsidRPr="007772E9">
        <w:rPr>
          <w:rFonts w:ascii="Georgia" w:hAnsi="Georgia"/>
          <w:iCs/>
          <w:sz w:val="32"/>
          <w:szCs w:val="32"/>
        </w:rPr>
        <w:t>”ILSA - ilmastoviisas Sa</w:t>
      </w:r>
      <w:r w:rsidRPr="007772E9">
        <w:rPr>
          <w:rFonts w:ascii="Georgia" w:hAnsi="Georgia"/>
          <w:iCs/>
          <w:sz w:val="32"/>
          <w:szCs w:val="32"/>
        </w:rPr>
        <w:softHyphen/>
        <w:t>ta</w:t>
      </w:r>
      <w:r w:rsidRPr="007772E9">
        <w:rPr>
          <w:rFonts w:ascii="Georgia" w:hAnsi="Georgia"/>
          <w:iCs/>
          <w:sz w:val="32"/>
          <w:szCs w:val="32"/>
        </w:rPr>
        <w:softHyphen/>
        <w:t>kun</w:t>
      </w:r>
      <w:r w:rsidRPr="007772E9">
        <w:rPr>
          <w:rFonts w:ascii="Georgia" w:hAnsi="Georgia"/>
          <w:iCs/>
          <w:sz w:val="32"/>
          <w:szCs w:val="32"/>
        </w:rPr>
        <w:softHyphen/>
        <w:t>ta” -hankkeen pro</w:t>
      </w:r>
      <w:r w:rsidRPr="007772E9">
        <w:rPr>
          <w:rFonts w:ascii="Georgia" w:hAnsi="Georgia"/>
          <w:iCs/>
          <w:sz w:val="32"/>
          <w:szCs w:val="32"/>
        </w:rPr>
        <w:softHyphen/>
        <w:t>jekti</w:t>
      </w:r>
      <w:r w:rsidRPr="007772E9">
        <w:rPr>
          <w:rFonts w:ascii="Georgia" w:hAnsi="Georgia"/>
          <w:iCs/>
          <w:sz w:val="32"/>
          <w:szCs w:val="32"/>
        </w:rPr>
        <w:softHyphen/>
        <w:t xml:space="preserve">päällikkö </w:t>
      </w:r>
      <w:r w:rsidR="00593E46" w:rsidRPr="007772E9">
        <w:rPr>
          <w:rFonts w:ascii="Georgia" w:hAnsi="Georgia"/>
          <w:iCs/>
          <w:sz w:val="32"/>
          <w:szCs w:val="32"/>
        </w:rPr>
        <w:t>kertoi</w:t>
      </w:r>
      <w:r w:rsidRPr="007772E9">
        <w:rPr>
          <w:rFonts w:ascii="Georgia" w:hAnsi="Georgia"/>
          <w:iCs/>
          <w:sz w:val="32"/>
          <w:szCs w:val="32"/>
        </w:rPr>
        <w:t xml:space="preserve"> valtuuston 4.2.2019 kokouk</w:t>
      </w:r>
      <w:r w:rsidRPr="007772E9">
        <w:rPr>
          <w:rFonts w:ascii="Georgia" w:hAnsi="Georgia"/>
          <w:iCs/>
          <w:sz w:val="32"/>
          <w:szCs w:val="32"/>
        </w:rPr>
        <w:softHyphen/>
        <w:t>sessa näi</w:t>
      </w:r>
      <w:r w:rsidR="00593E46" w:rsidRPr="007772E9">
        <w:rPr>
          <w:rFonts w:ascii="Georgia" w:hAnsi="Georgia"/>
          <w:iCs/>
          <w:sz w:val="32"/>
          <w:szCs w:val="32"/>
        </w:rPr>
        <w:t>den</w:t>
      </w:r>
      <w:r w:rsidRPr="007772E9">
        <w:rPr>
          <w:rFonts w:ascii="Georgia" w:hAnsi="Georgia"/>
          <w:iCs/>
          <w:sz w:val="32"/>
          <w:szCs w:val="32"/>
        </w:rPr>
        <w:t xml:space="preserve"> aloittei</w:t>
      </w:r>
      <w:r w:rsidRPr="007772E9">
        <w:rPr>
          <w:rFonts w:ascii="Georgia" w:hAnsi="Georgia"/>
          <w:iCs/>
          <w:sz w:val="32"/>
          <w:szCs w:val="32"/>
        </w:rPr>
        <w:softHyphen/>
        <w:t>s</w:t>
      </w:r>
      <w:r w:rsidR="00593E46" w:rsidRPr="007772E9">
        <w:rPr>
          <w:rFonts w:ascii="Georgia" w:hAnsi="Georgia"/>
          <w:iCs/>
          <w:sz w:val="32"/>
          <w:szCs w:val="32"/>
        </w:rPr>
        <w:t>sa esitettyjen toimenpiteiden edistämisestä kunnassa</w:t>
      </w:r>
      <w:r w:rsidRPr="007772E9">
        <w:rPr>
          <w:rFonts w:ascii="Georgia" w:hAnsi="Georgia"/>
          <w:iCs/>
          <w:sz w:val="32"/>
          <w:szCs w:val="32"/>
        </w:rPr>
        <w:t xml:space="preserve">. </w:t>
      </w:r>
    </w:p>
    <w:p w:rsidR="005D6447" w:rsidRPr="00AA499E" w:rsidRDefault="005D6447" w:rsidP="005D6447">
      <w:pPr>
        <w:rPr>
          <w:rFonts w:ascii="Georgia" w:hAnsi="Georgia"/>
          <w:iCs/>
          <w:color w:val="00B050"/>
          <w:sz w:val="32"/>
          <w:szCs w:val="32"/>
        </w:rPr>
      </w:pPr>
    </w:p>
    <w:p w:rsidR="008559AC" w:rsidRDefault="008559AC" w:rsidP="00E34E17">
      <w:pPr>
        <w:rPr>
          <w:rFonts w:ascii="Georgia" w:hAnsi="Georgia"/>
          <w:sz w:val="32"/>
          <w:szCs w:val="32"/>
        </w:rPr>
      </w:pPr>
    </w:p>
    <w:p w:rsidR="008559AC" w:rsidRDefault="008559AC" w:rsidP="00E34E17">
      <w:pPr>
        <w:rPr>
          <w:rFonts w:ascii="Georgia" w:hAnsi="Georgia"/>
          <w:b/>
          <w:sz w:val="32"/>
          <w:szCs w:val="32"/>
        </w:rPr>
      </w:pPr>
    </w:p>
    <w:p w:rsidR="008559AC" w:rsidRDefault="008559AC" w:rsidP="00E34E17">
      <w:pPr>
        <w:rPr>
          <w:rFonts w:ascii="Georgia" w:hAnsi="Georgia"/>
          <w:b/>
          <w:sz w:val="32"/>
          <w:szCs w:val="32"/>
        </w:rPr>
      </w:pPr>
    </w:p>
    <w:p w:rsidR="008559AC" w:rsidRDefault="008559AC" w:rsidP="00E34E17">
      <w:pPr>
        <w:rPr>
          <w:rFonts w:ascii="Georgia" w:hAnsi="Georgia"/>
          <w:b/>
          <w:sz w:val="32"/>
          <w:szCs w:val="32"/>
        </w:rPr>
      </w:pPr>
    </w:p>
    <w:p w:rsidR="00E34E17" w:rsidRPr="00397345" w:rsidRDefault="00E34E17" w:rsidP="00E34E17">
      <w:pPr>
        <w:rPr>
          <w:rFonts w:ascii="Georgia" w:hAnsi="Georgia"/>
          <w:b/>
          <w:sz w:val="32"/>
          <w:szCs w:val="32"/>
        </w:rPr>
      </w:pPr>
      <w:r w:rsidRPr="00397345">
        <w:rPr>
          <w:rFonts w:ascii="Georgia" w:hAnsi="Georgia"/>
          <w:b/>
          <w:sz w:val="32"/>
          <w:szCs w:val="32"/>
        </w:rPr>
        <w:lastRenderedPageBreak/>
        <w:t xml:space="preserve">Päätavoite: </w:t>
      </w:r>
      <w:r w:rsidRPr="00397345">
        <w:rPr>
          <w:rFonts w:ascii="Georgia" w:hAnsi="Georgia"/>
          <w:sz w:val="32"/>
          <w:szCs w:val="32"/>
        </w:rPr>
        <w:t>Vähennetään kunnan kasvihuonekaasupäästöjä ja hillitään ilmastonmuu</w:t>
      </w:r>
      <w:r w:rsidRPr="00397345">
        <w:rPr>
          <w:rFonts w:ascii="Georgia" w:hAnsi="Georgia"/>
          <w:sz w:val="32"/>
          <w:szCs w:val="32"/>
        </w:rPr>
        <w:softHyphen/>
        <w:t xml:space="preserve">tosta. </w:t>
      </w:r>
      <w:r w:rsidRPr="00397345">
        <w:rPr>
          <w:rFonts w:ascii="Georgia" w:hAnsi="Georgia"/>
          <w:b/>
          <w:i/>
          <w:sz w:val="32"/>
          <w:szCs w:val="32"/>
        </w:rPr>
        <w:t>Mittari:</w:t>
      </w:r>
      <w:r w:rsidRPr="00397345">
        <w:rPr>
          <w:rFonts w:ascii="Georgia" w:hAnsi="Georgia"/>
          <w:i/>
          <w:sz w:val="32"/>
          <w:szCs w:val="32"/>
        </w:rPr>
        <w:t xml:space="preserve"> </w:t>
      </w:r>
      <w:r w:rsidRPr="00397345">
        <w:rPr>
          <w:rFonts w:ascii="Georgia" w:hAnsi="Georgia"/>
          <w:sz w:val="32"/>
          <w:szCs w:val="32"/>
        </w:rPr>
        <w:t>kulutusperäisten kasvihuonekaasupäästöjen määrä (CO</w:t>
      </w:r>
      <w:r w:rsidRPr="00397345">
        <w:rPr>
          <w:rFonts w:ascii="Georgia" w:hAnsi="Georgia"/>
          <w:sz w:val="32"/>
          <w:szCs w:val="32"/>
          <w:vertAlign w:val="subscript"/>
        </w:rPr>
        <w:t>2</w:t>
      </w:r>
      <w:r w:rsidRPr="00397345">
        <w:rPr>
          <w:rFonts w:ascii="Georgia" w:hAnsi="Georgia"/>
          <w:sz w:val="32"/>
          <w:szCs w:val="32"/>
        </w:rPr>
        <w:t>-ek</w:t>
      </w:r>
      <w:r w:rsidRPr="00397345">
        <w:rPr>
          <w:rFonts w:ascii="Georgia" w:hAnsi="Georgia"/>
          <w:sz w:val="32"/>
          <w:szCs w:val="32"/>
        </w:rPr>
        <w:softHyphen/>
        <w:t>vi</w:t>
      </w:r>
      <w:r w:rsidRPr="00397345">
        <w:rPr>
          <w:rFonts w:ascii="Georgia" w:hAnsi="Georgia"/>
          <w:sz w:val="32"/>
          <w:szCs w:val="32"/>
        </w:rPr>
        <w:softHyphen/>
        <w:t>valenttiton</w:t>
      </w:r>
      <w:r w:rsidRPr="00397345">
        <w:rPr>
          <w:rFonts w:ascii="Georgia" w:hAnsi="Georgia"/>
          <w:sz w:val="32"/>
          <w:szCs w:val="32"/>
        </w:rPr>
        <w:softHyphen/>
        <w:t xml:space="preserve">nia) selvitetään joka viides vuosi ja vertaillaan tulosta vuonna 2011 tehtyyn selvitykseen vuoden 2009 päästöistä; </w:t>
      </w:r>
      <w:r w:rsidRPr="00397345">
        <w:rPr>
          <w:rFonts w:ascii="Georgia" w:hAnsi="Georgia"/>
          <w:b/>
          <w:i/>
          <w:sz w:val="32"/>
          <w:szCs w:val="32"/>
        </w:rPr>
        <w:t>vastuutaho:</w:t>
      </w:r>
      <w:r w:rsidR="00915D6C" w:rsidRPr="00397345">
        <w:rPr>
          <w:rFonts w:ascii="Georgia" w:hAnsi="Georgia"/>
          <w:sz w:val="32"/>
          <w:szCs w:val="32"/>
        </w:rPr>
        <w:t xml:space="preserve"> ympäristönsuojelu</w:t>
      </w:r>
      <w:r w:rsidRPr="00397345">
        <w:rPr>
          <w:rFonts w:ascii="Georgia" w:hAnsi="Georgia"/>
          <w:sz w:val="32"/>
          <w:szCs w:val="32"/>
        </w:rPr>
        <w:t>.</w:t>
      </w:r>
    </w:p>
    <w:p w:rsidR="00E34E17" w:rsidRPr="00397345" w:rsidRDefault="00E34E17" w:rsidP="00E34E17">
      <w:pPr>
        <w:rPr>
          <w:rFonts w:ascii="Georgia" w:hAnsi="Georgia"/>
          <w:sz w:val="32"/>
          <w:szCs w:val="32"/>
        </w:rPr>
      </w:pPr>
    </w:p>
    <w:p w:rsidR="00867633" w:rsidRPr="007772E9" w:rsidRDefault="00E34E17" w:rsidP="00E34E17">
      <w:pPr>
        <w:rPr>
          <w:rFonts w:ascii="Georgia" w:hAnsi="Georgia"/>
          <w:i/>
          <w:sz w:val="32"/>
          <w:szCs w:val="32"/>
        </w:rPr>
      </w:pPr>
      <w:r w:rsidRPr="007772E9">
        <w:rPr>
          <w:rFonts w:ascii="Georgia" w:hAnsi="Georgia"/>
          <w:b/>
          <w:i/>
          <w:sz w:val="32"/>
          <w:szCs w:val="32"/>
          <w:u w:val="single"/>
        </w:rPr>
        <w:t>Tilanne vuoden 2019 lopussa:</w:t>
      </w:r>
      <w:r w:rsidRPr="007772E9">
        <w:rPr>
          <w:rFonts w:ascii="Georgia" w:hAnsi="Georgia"/>
          <w:i/>
          <w:sz w:val="32"/>
          <w:szCs w:val="32"/>
        </w:rPr>
        <w:t xml:space="preserve"> </w:t>
      </w:r>
      <w:r w:rsidR="00086C18" w:rsidRPr="007772E9">
        <w:rPr>
          <w:rFonts w:ascii="Georgia" w:hAnsi="Georgia"/>
          <w:i/>
          <w:sz w:val="32"/>
          <w:szCs w:val="32"/>
        </w:rPr>
        <w:t>Suomen ympäristökeskus julkaisi vuonna 2018 laskelmat Suomen kuntien ja maakuntien kasvihuonekaasupäästöjen muutoksesta vuodesta 2007 vuoteen 2015. Nak</w:t>
      </w:r>
      <w:r w:rsidR="00086C18" w:rsidRPr="007772E9">
        <w:rPr>
          <w:rFonts w:ascii="Georgia" w:hAnsi="Georgia"/>
          <w:i/>
          <w:sz w:val="32"/>
          <w:szCs w:val="32"/>
        </w:rPr>
        <w:softHyphen/>
        <w:t>ki</w:t>
      </w:r>
      <w:r w:rsidR="00086C18" w:rsidRPr="007772E9">
        <w:rPr>
          <w:rFonts w:ascii="Georgia" w:hAnsi="Georgia"/>
          <w:i/>
          <w:sz w:val="32"/>
          <w:szCs w:val="32"/>
        </w:rPr>
        <w:softHyphen/>
        <w:t>las</w:t>
      </w:r>
      <w:r w:rsidR="00086C18" w:rsidRPr="007772E9">
        <w:rPr>
          <w:rFonts w:ascii="Georgia" w:hAnsi="Georgia"/>
          <w:i/>
          <w:sz w:val="32"/>
          <w:szCs w:val="32"/>
        </w:rPr>
        <w:softHyphen/>
        <w:t>sa vuonna 2007 a</w:t>
      </w:r>
      <w:r w:rsidRPr="007772E9">
        <w:rPr>
          <w:rFonts w:ascii="Georgia" w:hAnsi="Georgia"/>
          <w:i/>
          <w:sz w:val="32"/>
          <w:szCs w:val="32"/>
        </w:rPr>
        <w:t>sukasta kohden laskettu päästö o</w:t>
      </w:r>
      <w:r w:rsidR="00086C18" w:rsidRPr="007772E9">
        <w:rPr>
          <w:rFonts w:ascii="Georgia" w:hAnsi="Georgia"/>
          <w:i/>
          <w:sz w:val="32"/>
          <w:szCs w:val="32"/>
        </w:rPr>
        <w:t xml:space="preserve">li </w:t>
      </w:r>
      <w:r w:rsidR="00045A03" w:rsidRPr="007772E9">
        <w:rPr>
          <w:rFonts w:ascii="Georgia" w:hAnsi="Georgia"/>
          <w:i/>
          <w:sz w:val="32"/>
          <w:szCs w:val="32"/>
        </w:rPr>
        <w:t>13,0</w:t>
      </w:r>
      <w:r w:rsidRPr="007772E9">
        <w:rPr>
          <w:rFonts w:ascii="Georgia" w:hAnsi="Georgia"/>
          <w:i/>
          <w:sz w:val="32"/>
          <w:szCs w:val="32"/>
        </w:rPr>
        <w:t xml:space="preserve"> tonnia</w:t>
      </w:r>
      <w:r w:rsidR="00086C18" w:rsidRPr="007772E9">
        <w:rPr>
          <w:rFonts w:ascii="Georgia" w:hAnsi="Georgia"/>
          <w:i/>
          <w:sz w:val="32"/>
          <w:szCs w:val="32"/>
        </w:rPr>
        <w:t xml:space="preserve"> ja vuoteen 2015 menn</w:t>
      </w:r>
      <w:r w:rsidR="00045A03" w:rsidRPr="007772E9">
        <w:rPr>
          <w:rFonts w:ascii="Georgia" w:hAnsi="Georgia"/>
          <w:i/>
          <w:sz w:val="32"/>
          <w:szCs w:val="32"/>
        </w:rPr>
        <w:t xml:space="preserve">essä se oli laskenut </w:t>
      </w:r>
      <w:r w:rsidR="00086C18" w:rsidRPr="007772E9">
        <w:rPr>
          <w:rFonts w:ascii="Georgia" w:hAnsi="Georgia"/>
          <w:i/>
          <w:sz w:val="32"/>
          <w:szCs w:val="32"/>
        </w:rPr>
        <w:t>7,6 tonni</w:t>
      </w:r>
      <w:r w:rsidR="00045A03" w:rsidRPr="007772E9">
        <w:rPr>
          <w:rFonts w:ascii="Georgia" w:hAnsi="Georgia"/>
          <w:i/>
          <w:sz w:val="32"/>
          <w:szCs w:val="32"/>
        </w:rPr>
        <w:t>in</w:t>
      </w:r>
      <w:r w:rsidR="00867633" w:rsidRPr="007772E9">
        <w:rPr>
          <w:rFonts w:ascii="Georgia" w:hAnsi="Georgia"/>
          <w:i/>
          <w:sz w:val="32"/>
          <w:szCs w:val="32"/>
        </w:rPr>
        <w:t>, eli samalle tasolle kuin k</w:t>
      </w:r>
      <w:r w:rsidR="00045A03" w:rsidRPr="007772E9">
        <w:rPr>
          <w:rFonts w:ascii="Georgia" w:hAnsi="Georgia"/>
          <w:i/>
          <w:sz w:val="32"/>
          <w:szCs w:val="32"/>
        </w:rPr>
        <w:t xml:space="preserve">oko </w:t>
      </w:r>
      <w:r w:rsidRPr="007772E9">
        <w:rPr>
          <w:rFonts w:ascii="Georgia" w:hAnsi="Georgia"/>
          <w:i/>
          <w:sz w:val="32"/>
          <w:szCs w:val="32"/>
        </w:rPr>
        <w:t>Satakunna</w:t>
      </w:r>
      <w:r w:rsidR="00086C18" w:rsidRPr="007772E9">
        <w:rPr>
          <w:rFonts w:ascii="Georgia" w:hAnsi="Georgia"/>
          <w:i/>
          <w:sz w:val="32"/>
          <w:szCs w:val="32"/>
        </w:rPr>
        <w:t>n asukasta kohden lask</w:t>
      </w:r>
      <w:r w:rsidR="00045A03" w:rsidRPr="007772E9">
        <w:rPr>
          <w:rFonts w:ascii="Georgia" w:hAnsi="Georgia"/>
          <w:i/>
          <w:sz w:val="32"/>
          <w:szCs w:val="32"/>
        </w:rPr>
        <w:t>ettu päästö vuonna 2015</w:t>
      </w:r>
      <w:r w:rsidR="00867633" w:rsidRPr="007772E9">
        <w:rPr>
          <w:rFonts w:ascii="Georgia" w:hAnsi="Georgia"/>
          <w:i/>
          <w:sz w:val="32"/>
          <w:szCs w:val="32"/>
        </w:rPr>
        <w:t xml:space="preserve">. </w:t>
      </w:r>
    </w:p>
    <w:p w:rsidR="00867633" w:rsidRPr="007772E9" w:rsidRDefault="00867633" w:rsidP="00E34E17">
      <w:pPr>
        <w:rPr>
          <w:rFonts w:ascii="Georgia" w:hAnsi="Georgia"/>
          <w:i/>
          <w:sz w:val="32"/>
          <w:szCs w:val="32"/>
        </w:rPr>
      </w:pPr>
    </w:p>
    <w:p w:rsidR="00E34E17" w:rsidRPr="007772E9" w:rsidRDefault="00867633" w:rsidP="00E34E17">
      <w:pPr>
        <w:rPr>
          <w:rFonts w:ascii="Georgia" w:hAnsi="Georgia"/>
          <w:i/>
          <w:sz w:val="32"/>
          <w:szCs w:val="32"/>
        </w:rPr>
      </w:pPr>
      <w:r w:rsidRPr="007772E9">
        <w:rPr>
          <w:rFonts w:ascii="Georgia" w:hAnsi="Georgia"/>
          <w:i/>
          <w:sz w:val="32"/>
          <w:szCs w:val="32"/>
        </w:rPr>
        <w:t>N</w:t>
      </w:r>
      <w:r w:rsidR="00332933" w:rsidRPr="007772E9">
        <w:rPr>
          <w:rFonts w:ascii="Georgia" w:hAnsi="Georgia"/>
          <w:i/>
          <w:sz w:val="32"/>
          <w:szCs w:val="32"/>
        </w:rPr>
        <w:t xml:space="preserve">akkilan </w:t>
      </w:r>
      <w:r w:rsidR="00DB44BE" w:rsidRPr="007772E9">
        <w:rPr>
          <w:rFonts w:ascii="Georgia" w:hAnsi="Georgia"/>
          <w:i/>
          <w:sz w:val="32"/>
          <w:szCs w:val="32"/>
        </w:rPr>
        <w:t xml:space="preserve">iso, </w:t>
      </w:r>
      <w:r w:rsidRPr="007772E9">
        <w:rPr>
          <w:rFonts w:ascii="Georgia" w:hAnsi="Georgia"/>
          <w:i/>
          <w:sz w:val="32"/>
          <w:szCs w:val="32"/>
        </w:rPr>
        <w:t xml:space="preserve">yli 40% </w:t>
      </w:r>
      <w:r w:rsidR="009D4090" w:rsidRPr="007772E9">
        <w:rPr>
          <w:rFonts w:ascii="Georgia" w:hAnsi="Georgia"/>
          <w:i/>
          <w:sz w:val="32"/>
          <w:szCs w:val="32"/>
        </w:rPr>
        <w:t>päästö</w:t>
      </w:r>
      <w:r w:rsidR="00D774A1" w:rsidRPr="007772E9">
        <w:rPr>
          <w:rFonts w:ascii="Georgia" w:hAnsi="Georgia"/>
          <w:i/>
          <w:sz w:val="32"/>
          <w:szCs w:val="32"/>
        </w:rPr>
        <w:t xml:space="preserve">vähennys johtuu </w:t>
      </w:r>
      <w:r w:rsidRPr="007772E9">
        <w:rPr>
          <w:rFonts w:ascii="Georgia" w:hAnsi="Georgia"/>
          <w:i/>
          <w:sz w:val="32"/>
          <w:szCs w:val="32"/>
        </w:rPr>
        <w:t>osi</w:t>
      </w:r>
      <w:r w:rsidR="00332933" w:rsidRPr="007772E9">
        <w:rPr>
          <w:rFonts w:ascii="Georgia" w:hAnsi="Georgia"/>
          <w:i/>
          <w:sz w:val="32"/>
          <w:szCs w:val="32"/>
        </w:rPr>
        <w:t>ttain siitä, että</w:t>
      </w:r>
      <w:r w:rsidRPr="007772E9">
        <w:rPr>
          <w:rFonts w:ascii="Georgia" w:hAnsi="Georgia"/>
          <w:i/>
          <w:sz w:val="32"/>
          <w:szCs w:val="32"/>
        </w:rPr>
        <w:t xml:space="preserve"> la</w:t>
      </w:r>
      <w:r w:rsidR="00332933" w:rsidRPr="007772E9">
        <w:rPr>
          <w:rFonts w:ascii="Georgia" w:hAnsi="Georgia"/>
          <w:i/>
          <w:sz w:val="32"/>
          <w:szCs w:val="32"/>
        </w:rPr>
        <w:t>skentajakson alussa oltiin juuri otettu käyttöön 14</w:t>
      </w:r>
      <w:r w:rsidRPr="007772E9">
        <w:rPr>
          <w:rFonts w:ascii="Georgia" w:hAnsi="Georgia"/>
          <w:i/>
          <w:sz w:val="32"/>
          <w:szCs w:val="32"/>
        </w:rPr>
        <w:t xml:space="preserve"> MW:n hakelämpölaito</w:t>
      </w:r>
      <w:r w:rsidR="00332933" w:rsidRPr="007772E9">
        <w:rPr>
          <w:rFonts w:ascii="Georgia" w:hAnsi="Georgia"/>
          <w:i/>
          <w:sz w:val="32"/>
          <w:szCs w:val="32"/>
        </w:rPr>
        <w:t>s</w:t>
      </w:r>
      <w:r w:rsidRPr="007772E9">
        <w:rPr>
          <w:rFonts w:ascii="Georgia" w:hAnsi="Georgia"/>
          <w:i/>
          <w:sz w:val="32"/>
          <w:szCs w:val="32"/>
        </w:rPr>
        <w:t xml:space="preserve"> Suo</w:t>
      </w:r>
      <w:r w:rsidR="00DB44BE" w:rsidRPr="007772E9">
        <w:rPr>
          <w:rFonts w:ascii="Georgia" w:hAnsi="Georgia"/>
          <w:i/>
          <w:sz w:val="32"/>
          <w:szCs w:val="32"/>
        </w:rPr>
        <w:t>misen kuitukangastehtaan vieressä</w:t>
      </w:r>
      <w:r w:rsidR="00045A03" w:rsidRPr="007772E9">
        <w:rPr>
          <w:rFonts w:ascii="Georgia" w:hAnsi="Georgia"/>
          <w:i/>
          <w:sz w:val="32"/>
          <w:szCs w:val="32"/>
        </w:rPr>
        <w:t xml:space="preserve">. </w:t>
      </w:r>
      <w:r w:rsidRPr="007772E9">
        <w:rPr>
          <w:rFonts w:ascii="Georgia" w:hAnsi="Georgia"/>
          <w:i/>
          <w:sz w:val="32"/>
          <w:szCs w:val="32"/>
        </w:rPr>
        <w:t>Hakelämpölaitoksella korvattiin kuitukangastehtaan kevyen polttoöljyn kattilat ja Nakkilan kaukolämpölaitoksen raskaan polttoöljyn kattila</w:t>
      </w:r>
      <w:r w:rsidR="00D774A1" w:rsidRPr="007772E9">
        <w:rPr>
          <w:rFonts w:ascii="Georgia" w:hAnsi="Georgia"/>
          <w:i/>
          <w:sz w:val="32"/>
          <w:szCs w:val="32"/>
        </w:rPr>
        <w:t>t</w:t>
      </w:r>
      <w:r w:rsidRPr="007772E9">
        <w:rPr>
          <w:rFonts w:ascii="Georgia" w:hAnsi="Georgia"/>
          <w:i/>
          <w:sz w:val="32"/>
          <w:szCs w:val="32"/>
        </w:rPr>
        <w:t>.</w:t>
      </w:r>
      <w:r w:rsidR="00332933" w:rsidRPr="007772E9">
        <w:rPr>
          <w:rFonts w:ascii="Georgia" w:hAnsi="Georgia"/>
          <w:i/>
          <w:sz w:val="32"/>
          <w:szCs w:val="32"/>
        </w:rPr>
        <w:t xml:space="preserve"> Se vähensi merkittävästi kunnan</w:t>
      </w:r>
      <w:r w:rsidR="007772E9">
        <w:rPr>
          <w:rFonts w:ascii="Georgia" w:hAnsi="Georgia"/>
          <w:i/>
          <w:sz w:val="32"/>
          <w:szCs w:val="32"/>
        </w:rPr>
        <w:t xml:space="preserve"> kasvihuonekaasupäästöjä, mikä oli kirjautunut laskelmaan.</w:t>
      </w:r>
    </w:p>
    <w:p w:rsidR="00045A03" w:rsidRPr="007772E9" w:rsidRDefault="00045A03" w:rsidP="00E34E17">
      <w:pPr>
        <w:rPr>
          <w:rFonts w:ascii="Georgia" w:hAnsi="Georgia"/>
          <w:i/>
          <w:sz w:val="32"/>
          <w:szCs w:val="32"/>
        </w:rPr>
      </w:pPr>
    </w:p>
    <w:p w:rsidR="00E34E17" w:rsidRPr="00397345" w:rsidRDefault="00E34E17" w:rsidP="00E34E17">
      <w:pPr>
        <w:rPr>
          <w:rFonts w:ascii="Georgia" w:hAnsi="Georgia"/>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sz w:val="32"/>
          <w:szCs w:val="32"/>
        </w:rPr>
      </w:pPr>
      <w:r w:rsidRPr="00397345">
        <w:rPr>
          <w:rFonts w:ascii="Georgia" w:hAnsi="Georgia"/>
          <w:b/>
          <w:bCs/>
          <w:sz w:val="32"/>
          <w:szCs w:val="32"/>
        </w:rPr>
        <w:t>Osatavoitteet</w:t>
      </w:r>
    </w:p>
    <w:p w:rsidR="00E34E17" w:rsidRPr="00397345" w:rsidRDefault="00E34E17" w:rsidP="00E34E17">
      <w:pPr>
        <w:pStyle w:val="NormaaliWWW"/>
        <w:shd w:val="clear" w:color="auto" w:fill="FFFFFF"/>
        <w:spacing w:before="0" w:beforeAutospacing="0" w:after="0" w:afterAutospacing="0"/>
        <w:rPr>
          <w:rFonts w:ascii="Georgia" w:hAnsi="Georgia"/>
          <w:b/>
          <w:bCs/>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i/>
          <w:sz w:val="32"/>
          <w:szCs w:val="32"/>
        </w:rPr>
      </w:pPr>
      <w:r w:rsidRPr="00397345">
        <w:rPr>
          <w:rFonts w:ascii="Georgia" w:hAnsi="Georgia"/>
          <w:b/>
          <w:bCs/>
          <w:i/>
          <w:sz w:val="32"/>
          <w:szCs w:val="32"/>
        </w:rPr>
        <w:t>Energiantuotanto ja kiinteistöjen energiankulutus</w:t>
      </w: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Kunta edistää neuvontaa energiansäästömahdollisuuksista sekä uusiutuvan energian käytön lisäämisestä rakentamisen ja kiinteistöjen sanee</w:t>
      </w:r>
      <w:r w:rsidRPr="00397345">
        <w:rPr>
          <w:rFonts w:ascii="Georgia" w:hAnsi="Georgia"/>
          <w:sz w:val="32"/>
          <w:szCs w:val="32"/>
        </w:rPr>
        <w:softHyphen/>
        <w:t xml:space="preserve">rauksen yhteydessä. </w:t>
      </w:r>
      <w:r w:rsidRPr="00397345">
        <w:rPr>
          <w:rFonts w:ascii="Georgia" w:hAnsi="Georgia"/>
          <w:b/>
          <w:i/>
          <w:sz w:val="32"/>
          <w:szCs w:val="32"/>
        </w:rPr>
        <w:t>Mittari:</w:t>
      </w:r>
      <w:r w:rsidRPr="00397345">
        <w:rPr>
          <w:rFonts w:ascii="Georgia" w:hAnsi="Georgia"/>
          <w:i/>
          <w:sz w:val="32"/>
          <w:szCs w:val="32"/>
        </w:rPr>
        <w:t xml:space="preserve"> </w:t>
      </w:r>
      <w:r w:rsidRPr="00397345">
        <w:rPr>
          <w:rFonts w:ascii="Georgia" w:hAnsi="Georgia"/>
          <w:sz w:val="32"/>
          <w:szCs w:val="32"/>
        </w:rPr>
        <w:t xml:space="preserve">neuvontatoimenpiteet; </w:t>
      </w:r>
      <w:r w:rsidRPr="00397345">
        <w:rPr>
          <w:rFonts w:ascii="Georgia" w:hAnsi="Georgia"/>
          <w:b/>
          <w:i/>
          <w:sz w:val="32"/>
          <w:szCs w:val="32"/>
        </w:rPr>
        <w:t>vastuutaho:</w:t>
      </w:r>
      <w:r w:rsidRPr="00397345">
        <w:rPr>
          <w:rFonts w:ascii="Georgia" w:hAnsi="Georgia"/>
          <w:b/>
          <w:sz w:val="32"/>
          <w:szCs w:val="32"/>
        </w:rPr>
        <w:t xml:space="preserve"> </w:t>
      </w:r>
      <w:r w:rsidRPr="00397345">
        <w:rPr>
          <w:rFonts w:ascii="Georgia" w:hAnsi="Georgia"/>
          <w:sz w:val="32"/>
          <w:szCs w:val="32"/>
        </w:rPr>
        <w:t>rakennusvalvonta.</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E34E17" w:rsidRPr="007772E9" w:rsidRDefault="00915D6C" w:rsidP="00E34E17">
      <w:pPr>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b/>
          <w:i/>
          <w:sz w:val="32"/>
          <w:szCs w:val="32"/>
        </w:rPr>
        <w:t xml:space="preserve"> </w:t>
      </w:r>
      <w:r w:rsidR="00E34E17" w:rsidRPr="007772E9">
        <w:rPr>
          <w:rFonts w:ascii="Georgia" w:hAnsi="Georgia"/>
          <w:i/>
          <w:sz w:val="32"/>
          <w:szCs w:val="32"/>
        </w:rPr>
        <w:t>Rakennusvalvonta on antanut rakennuslupaprosessin y</w:t>
      </w:r>
      <w:r w:rsidR="00726541" w:rsidRPr="007772E9">
        <w:rPr>
          <w:rFonts w:ascii="Georgia" w:hAnsi="Georgia"/>
          <w:i/>
          <w:sz w:val="32"/>
          <w:szCs w:val="32"/>
        </w:rPr>
        <w:t xml:space="preserve">hteydessä ohjeita </w:t>
      </w:r>
      <w:r w:rsidR="00E34E17" w:rsidRPr="007772E9">
        <w:rPr>
          <w:rFonts w:ascii="Georgia" w:hAnsi="Georgia"/>
          <w:i/>
          <w:sz w:val="32"/>
          <w:szCs w:val="32"/>
        </w:rPr>
        <w:t>energiatehokkaaseen rakentamiseen.</w:t>
      </w:r>
      <w:r w:rsidR="00726541" w:rsidRPr="007772E9">
        <w:rPr>
          <w:rFonts w:ascii="Georgia" w:hAnsi="Georgia"/>
          <w:i/>
          <w:sz w:val="32"/>
          <w:szCs w:val="32"/>
        </w:rPr>
        <w:t xml:space="preserve"> Rakennusluvissa edellytetään noudatettavaksi maankäyttö- ja rakennuslain energiansäästölle </w:t>
      </w:r>
      <w:r w:rsidR="00726541" w:rsidRPr="007772E9">
        <w:rPr>
          <w:rFonts w:ascii="Georgia" w:hAnsi="Georgia"/>
          <w:i/>
          <w:sz w:val="32"/>
          <w:szCs w:val="32"/>
        </w:rPr>
        <w:lastRenderedPageBreak/>
        <w:t xml:space="preserve">asettamia vaatimuksia. </w:t>
      </w:r>
      <w:r w:rsidRPr="007772E9">
        <w:rPr>
          <w:rFonts w:ascii="Georgia" w:hAnsi="Georgia"/>
          <w:i/>
          <w:sz w:val="32"/>
          <w:szCs w:val="32"/>
        </w:rPr>
        <w:t>Maakunnalliset ilmastohankkeet</w:t>
      </w:r>
      <w:r w:rsidR="00E34E17" w:rsidRPr="007772E9">
        <w:rPr>
          <w:rFonts w:ascii="Georgia" w:hAnsi="Georgia"/>
          <w:i/>
          <w:sz w:val="32"/>
          <w:szCs w:val="32"/>
        </w:rPr>
        <w:t xml:space="preserve"> o</w:t>
      </w:r>
      <w:r w:rsidRPr="007772E9">
        <w:rPr>
          <w:rFonts w:ascii="Georgia" w:hAnsi="Georgia"/>
          <w:i/>
          <w:sz w:val="32"/>
          <w:szCs w:val="32"/>
        </w:rPr>
        <w:t>vat tarjonnee</w:t>
      </w:r>
      <w:r w:rsidR="00E34E17" w:rsidRPr="007772E9">
        <w:rPr>
          <w:rFonts w:ascii="Georgia" w:hAnsi="Georgia"/>
          <w:i/>
          <w:sz w:val="32"/>
          <w:szCs w:val="32"/>
        </w:rPr>
        <w:t>t energianeuvontaa myös Nak</w:t>
      </w:r>
      <w:r w:rsidR="00E34E17" w:rsidRPr="007772E9">
        <w:rPr>
          <w:rFonts w:ascii="Georgia" w:hAnsi="Georgia"/>
          <w:i/>
          <w:sz w:val="32"/>
          <w:szCs w:val="32"/>
        </w:rPr>
        <w:softHyphen/>
        <w:t>kilan kunnassa.</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Seurataan kunnan kiinteistöjen energiankulutusta ja etsitään seurannan perusteella tarkoituksenmukaisimmat säästökohteet. </w:t>
      </w:r>
      <w:r w:rsidRPr="00397345">
        <w:rPr>
          <w:rFonts w:ascii="Georgia" w:hAnsi="Georgia"/>
          <w:b/>
          <w:i/>
          <w:sz w:val="32"/>
          <w:szCs w:val="32"/>
        </w:rPr>
        <w:t>Mittari:</w:t>
      </w:r>
      <w:r w:rsidRPr="00397345">
        <w:rPr>
          <w:rFonts w:ascii="Georgia" w:hAnsi="Georgia"/>
          <w:sz w:val="32"/>
          <w:szCs w:val="32"/>
        </w:rPr>
        <w:t xml:space="preserve"> kunnan kiinteistöjen energiankulutus; </w:t>
      </w:r>
      <w:r w:rsidRPr="00397345">
        <w:rPr>
          <w:rFonts w:ascii="Georgia" w:hAnsi="Georgia"/>
          <w:b/>
          <w:i/>
          <w:sz w:val="32"/>
          <w:szCs w:val="32"/>
        </w:rPr>
        <w:t>vastuutaho:</w:t>
      </w:r>
      <w:r w:rsidR="003C7244">
        <w:rPr>
          <w:rFonts w:ascii="Georgia" w:hAnsi="Georgia"/>
          <w:sz w:val="32"/>
          <w:szCs w:val="32"/>
        </w:rPr>
        <w:t xml:space="preserve"> teknisen valiokunnan</w:t>
      </w:r>
      <w:r w:rsidRPr="00397345">
        <w:rPr>
          <w:rFonts w:ascii="Georgia" w:hAnsi="Georgia"/>
          <w:sz w:val="32"/>
          <w:szCs w:val="32"/>
        </w:rPr>
        <w:t xml:space="preserve"> toi</w:t>
      </w:r>
      <w:r w:rsidRPr="00397345">
        <w:rPr>
          <w:rFonts w:ascii="Georgia" w:hAnsi="Georgia"/>
          <w:sz w:val="32"/>
          <w:szCs w:val="32"/>
        </w:rPr>
        <w:softHyphen/>
        <w:t>mi</w:t>
      </w:r>
      <w:r w:rsidR="00915D6C" w:rsidRPr="00397345">
        <w:rPr>
          <w:rFonts w:ascii="Georgia" w:hAnsi="Georgia"/>
          <w:sz w:val="32"/>
          <w:szCs w:val="32"/>
        </w:rPr>
        <w:t>ala</w:t>
      </w:r>
      <w:r w:rsidRPr="00397345">
        <w:rPr>
          <w:rFonts w:ascii="Georgia" w:hAnsi="Georgia"/>
          <w:sz w:val="32"/>
          <w:szCs w:val="32"/>
        </w:rPr>
        <w:t xml:space="preserve">. </w:t>
      </w: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7772E9" w:rsidRDefault="00915D6C"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b/>
          <w:i/>
          <w:sz w:val="32"/>
          <w:szCs w:val="32"/>
        </w:rPr>
        <w:t xml:space="preserve"> </w:t>
      </w:r>
      <w:r w:rsidR="00E34E17" w:rsidRPr="007772E9">
        <w:rPr>
          <w:rFonts w:ascii="Georgia" w:hAnsi="Georgia"/>
          <w:i/>
          <w:sz w:val="32"/>
          <w:szCs w:val="32"/>
        </w:rPr>
        <w:t xml:space="preserve">Kunnan kiinteistöjen energiankulutusta seurataan </w:t>
      </w:r>
      <w:r w:rsidR="00726541" w:rsidRPr="007772E9">
        <w:rPr>
          <w:rFonts w:ascii="Georgia" w:hAnsi="Georgia"/>
          <w:i/>
          <w:sz w:val="32"/>
          <w:szCs w:val="32"/>
        </w:rPr>
        <w:t xml:space="preserve">jatkuvasti. </w:t>
      </w:r>
      <w:r w:rsidR="00E34E17" w:rsidRPr="007772E9">
        <w:rPr>
          <w:rFonts w:ascii="Georgia" w:hAnsi="Georgia"/>
          <w:i/>
          <w:sz w:val="32"/>
          <w:szCs w:val="32"/>
        </w:rPr>
        <w:t>Energiaa säästävien toi</w:t>
      </w:r>
      <w:r w:rsidR="00E34E17" w:rsidRPr="007772E9">
        <w:rPr>
          <w:rFonts w:ascii="Georgia" w:hAnsi="Georgia"/>
          <w:i/>
          <w:sz w:val="32"/>
          <w:szCs w:val="32"/>
        </w:rPr>
        <w:softHyphen/>
        <w:t>menpiteiden toteutusmahdollisuudet arvioidaan kiinteistöjen korjaustöi</w:t>
      </w:r>
      <w:r w:rsidR="00E34E17" w:rsidRPr="007772E9">
        <w:rPr>
          <w:rFonts w:ascii="Georgia" w:hAnsi="Georgia"/>
          <w:i/>
          <w:sz w:val="32"/>
          <w:szCs w:val="32"/>
        </w:rPr>
        <w:softHyphen/>
        <w:t>den yhteydessä. Sosiaalitoimistorakennuksen katolle asennettiin vuoden 2016 lopulla aurinkopaneelit, jotka tuottavat vuodessa 10 MWh sähköä. Tällä aurinkosähköllä katetaan noin 10% kunnanviraston sähkönkulutuksesta.</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726541" w:rsidRPr="007772E9" w:rsidRDefault="00E34E17"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i/>
          <w:sz w:val="32"/>
          <w:szCs w:val="32"/>
        </w:rPr>
        <w:t>Kunnan toimitilojen valaistuksessa on jatkettu siirtymistä energiaa sääs</w:t>
      </w:r>
      <w:r w:rsidRPr="007772E9">
        <w:rPr>
          <w:rFonts w:ascii="Georgia" w:hAnsi="Georgia"/>
          <w:i/>
          <w:sz w:val="32"/>
          <w:szCs w:val="32"/>
        </w:rPr>
        <w:softHyphen/>
        <w:t>tä</w:t>
      </w:r>
      <w:r w:rsidRPr="007772E9">
        <w:rPr>
          <w:rFonts w:ascii="Georgia" w:hAnsi="Georgia"/>
          <w:i/>
          <w:sz w:val="32"/>
          <w:szCs w:val="32"/>
        </w:rPr>
        <w:softHyphen/>
        <w:t>vien led-va</w:t>
      </w:r>
      <w:r w:rsidRPr="007772E9">
        <w:rPr>
          <w:rFonts w:ascii="Georgia" w:hAnsi="Georgia"/>
          <w:i/>
          <w:sz w:val="32"/>
          <w:szCs w:val="32"/>
        </w:rPr>
        <w:softHyphen/>
        <w:t>lojen käyttöön. Led-valot ovat käytössä teknisten palvelujen rake</w:t>
      </w:r>
      <w:r w:rsidR="000366C4" w:rsidRPr="007772E9">
        <w:rPr>
          <w:rFonts w:ascii="Georgia" w:hAnsi="Georgia"/>
          <w:i/>
          <w:sz w:val="32"/>
          <w:szCs w:val="32"/>
        </w:rPr>
        <w:t>nnuksessa ja paloasemalla sekä Viikkalan-,</w:t>
      </w:r>
      <w:r w:rsidRPr="007772E9">
        <w:rPr>
          <w:rFonts w:ascii="Georgia" w:hAnsi="Georgia"/>
          <w:i/>
          <w:sz w:val="32"/>
          <w:szCs w:val="32"/>
        </w:rPr>
        <w:t xml:space="preserve"> </w:t>
      </w:r>
      <w:r w:rsidR="000366C4" w:rsidRPr="007772E9">
        <w:rPr>
          <w:rFonts w:ascii="Georgia" w:hAnsi="Georgia"/>
          <w:i/>
          <w:sz w:val="32"/>
          <w:szCs w:val="32"/>
        </w:rPr>
        <w:t>Kirkonseudun- ja Ruskilan kouluilla</w:t>
      </w:r>
      <w:r w:rsidRPr="007772E9">
        <w:rPr>
          <w:rFonts w:ascii="Georgia" w:hAnsi="Georgia"/>
          <w:i/>
          <w:sz w:val="32"/>
          <w:szCs w:val="32"/>
        </w:rPr>
        <w:t>.</w:t>
      </w:r>
      <w:r w:rsidR="00DB44BE" w:rsidRPr="007772E9">
        <w:rPr>
          <w:rFonts w:ascii="Georgia" w:hAnsi="Georgia"/>
          <w:i/>
          <w:sz w:val="32"/>
          <w:szCs w:val="32"/>
        </w:rPr>
        <w:t xml:space="preserve"> Yhteiskoulul</w:t>
      </w:r>
      <w:r w:rsidR="00347B7A" w:rsidRPr="007772E9">
        <w:rPr>
          <w:rFonts w:ascii="Georgia" w:hAnsi="Georgia"/>
          <w:i/>
          <w:sz w:val="32"/>
          <w:szCs w:val="32"/>
        </w:rPr>
        <w:softHyphen/>
      </w:r>
      <w:r w:rsidR="00DB44BE" w:rsidRPr="007772E9">
        <w:rPr>
          <w:rFonts w:ascii="Georgia" w:hAnsi="Georgia"/>
          <w:i/>
          <w:sz w:val="32"/>
          <w:szCs w:val="32"/>
        </w:rPr>
        <w:t xml:space="preserve">la on </w:t>
      </w:r>
      <w:r w:rsidR="000366C4" w:rsidRPr="007772E9">
        <w:rPr>
          <w:rFonts w:ascii="Georgia" w:hAnsi="Georgia"/>
          <w:i/>
          <w:sz w:val="32"/>
          <w:szCs w:val="32"/>
        </w:rPr>
        <w:t xml:space="preserve">aloitettu </w:t>
      </w:r>
      <w:r w:rsidR="00DB44BE" w:rsidRPr="007772E9">
        <w:rPr>
          <w:rFonts w:ascii="Georgia" w:hAnsi="Georgia"/>
          <w:i/>
          <w:sz w:val="32"/>
          <w:szCs w:val="32"/>
        </w:rPr>
        <w:t xml:space="preserve">työt </w:t>
      </w:r>
      <w:r w:rsidR="000366C4" w:rsidRPr="007772E9">
        <w:rPr>
          <w:rFonts w:ascii="Georgia" w:hAnsi="Georgia"/>
          <w:i/>
          <w:sz w:val="32"/>
          <w:szCs w:val="32"/>
        </w:rPr>
        <w:t>led-valaistu</w:t>
      </w:r>
      <w:r w:rsidR="00DB44BE" w:rsidRPr="007772E9">
        <w:rPr>
          <w:rFonts w:ascii="Georgia" w:hAnsi="Georgia"/>
          <w:i/>
          <w:sz w:val="32"/>
          <w:szCs w:val="32"/>
        </w:rPr>
        <w:t>kseen siirtymiseksi</w:t>
      </w:r>
      <w:r w:rsidR="000366C4" w:rsidRPr="007772E9">
        <w:rPr>
          <w:rFonts w:ascii="Georgia" w:hAnsi="Georgia"/>
          <w:i/>
          <w:sz w:val="32"/>
          <w:szCs w:val="32"/>
        </w:rPr>
        <w:t>.</w:t>
      </w:r>
      <w:r w:rsidRPr="007772E9">
        <w:rPr>
          <w:rFonts w:ascii="Georgia" w:hAnsi="Georgia"/>
          <w:i/>
          <w:sz w:val="32"/>
          <w:szCs w:val="32"/>
        </w:rPr>
        <w:t xml:space="preserve"> </w:t>
      </w:r>
    </w:p>
    <w:p w:rsidR="00726541" w:rsidRPr="007772E9" w:rsidRDefault="00726541" w:rsidP="00E34E17">
      <w:pPr>
        <w:pStyle w:val="NormaaliWWW"/>
        <w:shd w:val="clear" w:color="auto" w:fill="FFFFFF"/>
        <w:spacing w:before="0" w:beforeAutospacing="0" w:after="0" w:afterAutospacing="0"/>
        <w:rPr>
          <w:rFonts w:ascii="Georgia" w:hAnsi="Georgia"/>
          <w:i/>
          <w:sz w:val="32"/>
          <w:szCs w:val="32"/>
        </w:rPr>
      </w:pPr>
    </w:p>
    <w:p w:rsidR="00E34E17" w:rsidRPr="007772E9" w:rsidRDefault="00726541"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i/>
          <w:sz w:val="32"/>
          <w:szCs w:val="32"/>
        </w:rPr>
        <w:t>L</w:t>
      </w:r>
      <w:r w:rsidR="00E34E17" w:rsidRPr="007772E9">
        <w:rPr>
          <w:rFonts w:ascii="Georgia" w:hAnsi="Georgia"/>
          <w:i/>
          <w:sz w:val="32"/>
          <w:szCs w:val="32"/>
        </w:rPr>
        <w:t>iikuntakeskus</w:t>
      </w:r>
      <w:r w:rsidRPr="007772E9">
        <w:rPr>
          <w:rFonts w:ascii="Georgia" w:hAnsi="Georgia"/>
          <w:i/>
          <w:sz w:val="32"/>
          <w:szCs w:val="32"/>
        </w:rPr>
        <w:t xml:space="preserve"> on</w:t>
      </w:r>
      <w:r w:rsidR="00E34E17" w:rsidRPr="007772E9">
        <w:rPr>
          <w:rFonts w:ascii="Georgia" w:hAnsi="Georgia"/>
          <w:i/>
          <w:sz w:val="32"/>
          <w:szCs w:val="32"/>
        </w:rPr>
        <w:t xml:space="preserve"> valais</w:t>
      </w:r>
      <w:r w:rsidRPr="007772E9">
        <w:rPr>
          <w:rFonts w:ascii="Georgia" w:hAnsi="Georgia"/>
          <w:i/>
          <w:sz w:val="32"/>
          <w:szCs w:val="32"/>
        </w:rPr>
        <w:t>tu kokonaisuudessaan ledeillä ja sen katolle on</w:t>
      </w:r>
      <w:r w:rsidR="00E34E17" w:rsidRPr="007772E9">
        <w:rPr>
          <w:rFonts w:ascii="Georgia" w:hAnsi="Georgia"/>
          <w:i/>
          <w:sz w:val="32"/>
          <w:szCs w:val="32"/>
        </w:rPr>
        <w:t xml:space="preserve"> asen</w:t>
      </w:r>
      <w:r w:rsidRPr="007772E9">
        <w:rPr>
          <w:rFonts w:ascii="Georgia" w:hAnsi="Georgia"/>
          <w:i/>
          <w:sz w:val="32"/>
          <w:szCs w:val="32"/>
        </w:rPr>
        <w:t>nettu</w:t>
      </w:r>
      <w:r w:rsidR="00E34E17" w:rsidRPr="007772E9">
        <w:rPr>
          <w:rFonts w:ascii="Georgia" w:hAnsi="Georgia"/>
          <w:i/>
          <w:sz w:val="32"/>
          <w:szCs w:val="32"/>
        </w:rPr>
        <w:t xml:space="preserve"> aurinkopaneelit</w:t>
      </w:r>
      <w:r w:rsidR="000366C4" w:rsidRPr="007772E9">
        <w:rPr>
          <w:rFonts w:ascii="Georgia" w:hAnsi="Georgia"/>
          <w:i/>
          <w:sz w:val="32"/>
          <w:szCs w:val="32"/>
        </w:rPr>
        <w:t xml:space="preserve">. Liikuntakeskuksessa on lämmön talteenotolla varustettu </w:t>
      </w:r>
      <w:r w:rsidR="00E34E17" w:rsidRPr="007772E9">
        <w:rPr>
          <w:rFonts w:ascii="Georgia" w:hAnsi="Georgia"/>
          <w:i/>
          <w:sz w:val="32"/>
          <w:szCs w:val="32"/>
        </w:rPr>
        <w:t>ilmanvaihtojärjestelmä</w:t>
      </w:r>
      <w:r w:rsidR="000366C4" w:rsidRPr="007772E9">
        <w:rPr>
          <w:rFonts w:ascii="Georgia" w:hAnsi="Georgia"/>
          <w:i/>
          <w:sz w:val="32"/>
          <w:szCs w:val="32"/>
        </w:rPr>
        <w:t xml:space="preserve"> ja rakennukse</w:t>
      </w:r>
      <w:r w:rsidR="00DB44BE" w:rsidRPr="007772E9">
        <w:rPr>
          <w:rFonts w:ascii="Georgia" w:hAnsi="Georgia"/>
          <w:i/>
          <w:sz w:val="32"/>
          <w:szCs w:val="32"/>
        </w:rPr>
        <w:t>n muussakin tekniikassa on käyte</w:t>
      </w:r>
      <w:r w:rsidR="000366C4" w:rsidRPr="007772E9">
        <w:rPr>
          <w:rFonts w:ascii="Georgia" w:hAnsi="Georgia"/>
          <w:i/>
          <w:sz w:val="32"/>
          <w:szCs w:val="32"/>
        </w:rPr>
        <w:t xml:space="preserve">tty </w:t>
      </w:r>
      <w:r w:rsidR="00DB44BE" w:rsidRPr="007772E9">
        <w:rPr>
          <w:rFonts w:ascii="Georgia" w:hAnsi="Georgia"/>
          <w:i/>
          <w:sz w:val="32"/>
          <w:szCs w:val="32"/>
        </w:rPr>
        <w:t>ratkaisuja, jot</w:t>
      </w:r>
      <w:r w:rsidR="00DB44BE" w:rsidRPr="007772E9">
        <w:rPr>
          <w:rFonts w:ascii="Georgia" w:hAnsi="Georgia"/>
          <w:i/>
          <w:sz w:val="32"/>
          <w:szCs w:val="32"/>
        </w:rPr>
        <w:softHyphen/>
        <w:t>ka edistävät energiansäästöä</w:t>
      </w:r>
      <w:r w:rsidR="00E34E17" w:rsidRPr="007772E9">
        <w:rPr>
          <w:rFonts w:ascii="Georgia" w:hAnsi="Georgia"/>
          <w:i/>
          <w:sz w:val="32"/>
          <w:szCs w:val="32"/>
        </w:rPr>
        <w:t>.</w:t>
      </w:r>
    </w:p>
    <w:p w:rsidR="000366C4" w:rsidRPr="007772E9" w:rsidRDefault="000366C4" w:rsidP="00E34E17">
      <w:pPr>
        <w:pStyle w:val="NormaaliWWW"/>
        <w:shd w:val="clear" w:color="auto" w:fill="FFFFFF"/>
        <w:spacing w:before="0" w:beforeAutospacing="0" w:after="0" w:afterAutospacing="0"/>
        <w:rPr>
          <w:rFonts w:ascii="Georgia" w:hAnsi="Georgia"/>
          <w:i/>
          <w:sz w:val="32"/>
          <w:szCs w:val="32"/>
        </w:rPr>
      </w:pPr>
    </w:p>
    <w:p w:rsidR="000366C4" w:rsidRPr="007772E9" w:rsidRDefault="000366C4"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i/>
          <w:sz w:val="32"/>
          <w:szCs w:val="32"/>
        </w:rPr>
        <w:t>Sähköllä lämpiävään Viikkalan kouluun on asennettu sähköä säästävä OptiWatti-järjestelmä. Se säätää lämmitystä huonekohtaisesti tilojen käyttöaikataulujen mukaan.</w:t>
      </w:r>
    </w:p>
    <w:p w:rsidR="00E34E17" w:rsidRPr="007772E9" w:rsidRDefault="00E34E17" w:rsidP="00E34E17">
      <w:pPr>
        <w:pStyle w:val="NormaaliWWW"/>
        <w:shd w:val="clear" w:color="auto" w:fill="FFFFFF"/>
        <w:spacing w:before="0" w:beforeAutospacing="0" w:after="0" w:afterAutospacing="0"/>
        <w:rPr>
          <w:rFonts w:ascii="Georgia" w:hAnsi="Georgia"/>
          <w:i/>
          <w:sz w:val="32"/>
          <w:szCs w:val="32"/>
        </w:rPr>
      </w:pPr>
    </w:p>
    <w:p w:rsidR="0039585A" w:rsidRPr="007772E9" w:rsidRDefault="002B4F99"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i/>
          <w:sz w:val="32"/>
          <w:szCs w:val="32"/>
        </w:rPr>
        <w:t>K</w:t>
      </w:r>
      <w:r w:rsidR="00E34E17" w:rsidRPr="007772E9">
        <w:rPr>
          <w:rFonts w:ascii="Georgia" w:hAnsi="Georgia"/>
          <w:i/>
          <w:sz w:val="32"/>
          <w:szCs w:val="32"/>
        </w:rPr>
        <w:t>atuvalojen ohjausjärjestelmä mahdollistaa</w:t>
      </w:r>
      <w:r w:rsidRPr="007772E9">
        <w:rPr>
          <w:rFonts w:ascii="Georgia" w:hAnsi="Georgia"/>
          <w:i/>
          <w:sz w:val="32"/>
          <w:szCs w:val="32"/>
        </w:rPr>
        <w:t xml:space="preserve"> </w:t>
      </w:r>
      <w:r w:rsidR="00E34E17" w:rsidRPr="007772E9">
        <w:rPr>
          <w:rFonts w:ascii="Georgia" w:hAnsi="Georgia"/>
          <w:i/>
          <w:sz w:val="32"/>
          <w:szCs w:val="32"/>
        </w:rPr>
        <w:t>energian</w:t>
      </w:r>
      <w:r w:rsidRPr="007772E9">
        <w:rPr>
          <w:rFonts w:ascii="Georgia" w:hAnsi="Georgia"/>
          <w:i/>
          <w:sz w:val="32"/>
          <w:szCs w:val="32"/>
        </w:rPr>
        <w:t xml:space="preserve">kulutuksen </w:t>
      </w:r>
      <w:r w:rsidR="00E34E17" w:rsidRPr="007772E9">
        <w:rPr>
          <w:rFonts w:ascii="Georgia" w:hAnsi="Georgia"/>
          <w:i/>
          <w:sz w:val="32"/>
          <w:szCs w:val="32"/>
        </w:rPr>
        <w:t>säästön</w:t>
      </w:r>
      <w:r w:rsidR="0039585A" w:rsidRPr="007772E9">
        <w:rPr>
          <w:rFonts w:ascii="Georgia" w:hAnsi="Georgia"/>
          <w:i/>
          <w:sz w:val="32"/>
          <w:szCs w:val="32"/>
        </w:rPr>
        <w:t xml:space="preserve"> valaistuksessa</w:t>
      </w:r>
      <w:r w:rsidR="00E34E17" w:rsidRPr="007772E9">
        <w:rPr>
          <w:rFonts w:ascii="Georgia" w:hAnsi="Georgia"/>
          <w:i/>
          <w:sz w:val="32"/>
          <w:szCs w:val="32"/>
        </w:rPr>
        <w:t xml:space="preserve">. </w:t>
      </w:r>
      <w:r w:rsidR="002533A5" w:rsidRPr="007772E9">
        <w:rPr>
          <w:rFonts w:ascii="Georgia" w:hAnsi="Georgia"/>
          <w:i/>
          <w:sz w:val="32"/>
          <w:szCs w:val="32"/>
        </w:rPr>
        <w:t xml:space="preserve">Säästöä on syntynyt katuvalojen poiskytkennällä ja katulamppujen vuorottelukäytöllä öiseen aikaan. </w:t>
      </w:r>
      <w:r w:rsidR="00E34E17" w:rsidRPr="007772E9">
        <w:rPr>
          <w:rFonts w:ascii="Georgia" w:hAnsi="Georgia"/>
          <w:i/>
          <w:sz w:val="32"/>
          <w:szCs w:val="32"/>
        </w:rPr>
        <w:t>Vanh</w:t>
      </w:r>
      <w:r w:rsidRPr="007772E9">
        <w:rPr>
          <w:rFonts w:ascii="Georgia" w:hAnsi="Georgia"/>
          <w:i/>
          <w:sz w:val="32"/>
          <w:szCs w:val="32"/>
        </w:rPr>
        <w:t xml:space="preserve">at </w:t>
      </w:r>
      <w:r w:rsidR="00E34E17" w:rsidRPr="007772E9">
        <w:rPr>
          <w:rFonts w:ascii="Georgia" w:hAnsi="Georgia"/>
          <w:i/>
          <w:sz w:val="32"/>
          <w:szCs w:val="32"/>
        </w:rPr>
        <w:t>katuvalo-osuu</w:t>
      </w:r>
      <w:r w:rsidRPr="007772E9">
        <w:rPr>
          <w:rFonts w:ascii="Georgia" w:hAnsi="Georgia"/>
          <w:i/>
          <w:sz w:val="32"/>
          <w:szCs w:val="32"/>
        </w:rPr>
        <w:t>det</w:t>
      </w:r>
      <w:r w:rsidR="0039585A" w:rsidRPr="007772E9">
        <w:rPr>
          <w:rFonts w:ascii="Georgia" w:hAnsi="Georgia"/>
          <w:i/>
          <w:sz w:val="32"/>
          <w:szCs w:val="32"/>
        </w:rPr>
        <w:t xml:space="preserve"> muutetaan saneerausten yhteydessä valaistavaksi led-valoil</w:t>
      </w:r>
      <w:r w:rsidR="0039585A" w:rsidRPr="007772E9">
        <w:rPr>
          <w:rFonts w:ascii="Georgia" w:hAnsi="Georgia"/>
          <w:i/>
          <w:sz w:val="32"/>
          <w:szCs w:val="32"/>
        </w:rPr>
        <w:softHyphen/>
        <w:t>la, mikä säästää merkittävästi säh</w:t>
      </w:r>
      <w:r w:rsidR="0039585A" w:rsidRPr="007772E9">
        <w:rPr>
          <w:rFonts w:ascii="Georgia" w:hAnsi="Georgia"/>
          <w:i/>
          <w:sz w:val="32"/>
          <w:szCs w:val="32"/>
        </w:rPr>
        <w:softHyphen/>
        <w:t>köä.</w:t>
      </w:r>
      <w:r w:rsidR="00DB44BE" w:rsidRPr="007772E9">
        <w:rPr>
          <w:rFonts w:ascii="Georgia" w:hAnsi="Georgia"/>
          <w:i/>
          <w:sz w:val="32"/>
          <w:szCs w:val="32"/>
        </w:rPr>
        <w:t xml:space="preserve"> Vanhoj</w:t>
      </w:r>
      <w:r w:rsidR="007E1ABB" w:rsidRPr="007772E9">
        <w:rPr>
          <w:rFonts w:ascii="Georgia" w:hAnsi="Georgia"/>
          <w:i/>
          <w:sz w:val="32"/>
          <w:szCs w:val="32"/>
        </w:rPr>
        <w:t>a</w:t>
      </w:r>
      <w:r w:rsidR="0039585A" w:rsidRPr="007772E9">
        <w:rPr>
          <w:rFonts w:ascii="Georgia" w:hAnsi="Georgia"/>
          <w:i/>
          <w:sz w:val="32"/>
          <w:szCs w:val="32"/>
        </w:rPr>
        <w:t xml:space="preserve">, runsaasti energiaa kuluttavia </w:t>
      </w:r>
      <w:r w:rsidRPr="007772E9">
        <w:rPr>
          <w:rFonts w:ascii="Georgia" w:hAnsi="Georgia"/>
          <w:i/>
          <w:sz w:val="32"/>
          <w:szCs w:val="32"/>
        </w:rPr>
        <w:t>elohopeahöyrylamp</w:t>
      </w:r>
      <w:r w:rsidR="00DB44BE" w:rsidRPr="007772E9">
        <w:rPr>
          <w:rFonts w:ascii="Georgia" w:hAnsi="Georgia"/>
          <w:i/>
          <w:sz w:val="32"/>
          <w:szCs w:val="32"/>
        </w:rPr>
        <w:t>puj</w:t>
      </w:r>
      <w:r w:rsidR="007E1ABB" w:rsidRPr="007772E9">
        <w:rPr>
          <w:rFonts w:ascii="Georgia" w:hAnsi="Georgia"/>
          <w:i/>
          <w:sz w:val="32"/>
          <w:szCs w:val="32"/>
        </w:rPr>
        <w:t xml:space="preserve">a </w:t>
      </w:r>
      <w:r w:rsidR="00DB44BE" w:rsidRPr="007772E9">
        <w:rPr>
          <w:rFonts w:ascii="Georgia" w:hAnsi="Georgia"/>
          <w:i/>
          <w:sz w:val="32"/>
          <w:szCs w:val="32"/>
        </w:rPr>
        <w:t>on käytössä</w:t>
      </w:r>
      <w:r w:rsidR="0039585A" w:rsidRPr="007772E9">
        <w:rPr>
          <w:rFonts w:ascii="Georgia" w:hAnsi="Georgia"/>
          <w:i/>
          <w:sz w:val="32"/>
          <w:szCs w:val="32"/>
        </w:rPr>
        <w:t xml:space="preserve"> enää noin 30% Nakkilan </w:t>
      </w:r>
      <w:r w:rsidR="00DB44BE" w:rsidRPr="007772E9">
        <w:rPr>
          <w:rFonts w:ascii="Georgia" w:hAnsi="Georgia"/>
          <w:i/>
          <w:sz w:val="32"/>
          <w:szCs w:val="32"/>
        </w:rPr>
        <w:t xml:space="preserve">valaistusta </w:t>
      </w:r>
      <w:r w:rsidR="0039585A" w:rsidRPr="007772E9">
        <w:rPr>
          <w:rFonts w:ascii="Georgia" w:hAnsi="Georgia"/>
          <w:i/>
          <w:sz w:val="32"/>
          <w:szCs w:val="32"/>
        </w:rPr>
        <w:t>katu</w:t>
      </w:r>
      <w:r w:rsidR="00DB44BE" w:rsidRPr="007772E9">
        <w:rPr>
          <w:rFonts w:ascii="Georgia" w:hAnsi="Georgia"/>
          <w:i/>
          <w:sz w:val="32"/>
          <w:szCs w:val="32"/>
        </w:rPr>
        <w:t>osuudesta</w:t>
      </w:r>
      <w:r w:rsidR="0039585A" w:rsidRPr="007772E9">
        <w:rPr>
          <w:rFonts w:ascii="Georgia" w:hAnsi="Georgia"/>
          <w:i/>
          <w:sz w:val="32"/>
          <w:szCs w:val="32"/>
        </w:rPr>
        <w:t>.</w:t>
      </w:r>
    </w:p>
    <w:p w:rsidR="00E34E17" w:rsidRPr="007772E9" w:rsidRDefault="0039585A"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i/>
          <w:sz w:val="32"/>
          <w:szCs w:val="32"/>
        </w:rPr>
        <w:t xml:space="preserve"> </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Pyritään siirtymään hakepolttoaineen käyttöön niissä kunnan omistamissa </w:t>
      </w:r>
      <w:r w:rsidR="00B53CE0" w:rsidRPr="00397345">
        <w:rPr>
          <w:rFonts w:ascii="Georgia" w:hAnsi="Georgia"/>
          <w:sz w:val="32"/>
          <w:szCs w:val="32"/>
        </w:rPr>
        <w:t xml:space="preserve">öljylämmitteisissä </w:t>
      </w:r>
      <w:r w:rsidRPr="00397345">
        <w:rPr>
          <w:rFonts w:ascii="Georgia" w:hAnsi="Georgia"/>
          <w:sz w:val="32"/>
          <w:szCs w:val="32"/>
        </w:rPr>
        <w:t>kiintei</w:t>
      </w:r>
      <w:r w:rsidR="00B53CE0" w:rsidRPr="00397345">
        <w:rPr>
          <w:rFonts w:ascii="Georgia" w:hAnsi="Georgia"/>
          <w:sz w:val="32"/>
          <w:szCs w:val="32"/>
        </w:rPr>
        <w:t>stöissä, jotka vielä eivät lämpi</w:t>
      </w:r>
      <w:r w:rsidRPr="00397345">
        <w:rPr>
          <w:rFonts w:ascii="Georgia" w:hAnsi="Georgia"/>
          <w:sz w:val="32"/>
          <w:szCs w:val="32"/>
        </w:rPr>
        <w:t>ä hakkeella.</w:t>
      </w:r>
      <w:r w:rsidRPr="00397345">
        <w:rPr>
          <w:rFonts w:ascii="Georgia" w:hAnsi="Georgia"/>
          <w:i/>
          <w:sz w:val="32"/>
          <w:szCs w:val="32"/>
        </w:rPr>
        <w:t xml:space="preserve"> </w:t>
      </w:r>
      <w:r w:rsidRPr="00397345">
        <w:rPr>
          <w:rFonts w:ascii="Georgia" w:hAnsi="Georgia"/>
          <w:b/>
          <w:i/>
          <w:sz w:val="32"/>
          <w:szCs w:val="32"/>
        </w:rPr>
        <w:t>Mittari:</w:t>
      </w:r>
      <w:r w:rsidRPr="00397345">
        <w:rPr>
          <w:rFonts w:ascii="Georgia" w:hAnsi="Georgia"/>
          <w:i/>
          <w:sz w:val="32"/>
          <w:szCs w:val="32"/>
        </w:rPr>
        <w:t xml:space="preserve"> </w:t>
      </w:r>
      <w:r w:rsidRPr="00397345">
        <w:rPr>
          <w:rFonts w:ascii="Georgia" w:hAnsi="Georgia"/>
          <w:sz w:val="32"/>
          <w:szCs w:val="32"/>
        </w:rPr>
        <w:t xml:space="preserve">hakepolttoaineeseen siirtyminen; </w:t>
      </w:r>
      <w:r w:rsidRPr="00397345">
        <w:rPr>
          <w:rFonts w:ascii="Georgia" w:hAnsi="Georgia"/>
          <w:b/>
          <w:i/>
          <w:sz w:val="32"/>
          <w:szCs w:val="32"/>
        </w:rPr>
        <w:t>vastuutaho:</w:t>
      </w:r>
      <w:r w:rsidRPr="00397345">
        <w:rPr>
          <w:rFonts w:ascii="Georgia" w:hAnsi="Georgia"/>
          <w:b/>
          <w:sz w:val="32"/>
          <w:szCs w:val="32"/>
        </w:rPr>
        <w:t xml:space="preserve"> </w:t>
      </w:r>
      <w:r w:rsidR="003C7244">
        <w:rPr>
          <w:rFonts w:ascii="Georgia" w:hAnsi="Georgia"/>
          <w:sz w:val="32"/>
          <w:szCs w:val="32"/>
        </w:rPr>
        <w:t>teknis</w:t>
      </w:r>
      <w:r w:rsidRPr="00397345">
        <w:rPr>
          <w:rFonts w:ascii="Georgia" w:hAnsi="Georgia"/>
          <w:sz w:val="32"/>
          <w:szCs w:val="32"/>
        </w:rPr>
        <w:t>en</w:t>
      </w:r>
      <w:r w:rsidR="003C7244">
        <w:rPr>
          <w:rFonts w:ascii="Georgia" w:hAnsi="Georgia"/>
          <w:sz w:val="32"/>
          <w:szCs w:val="32"/>
        </w:rPr>
        <w:t xml:space="preserve"> valiokunnan</w:t>
      </w:r>
      <w:r w:rsidRPr="00397345">
        <w:rPr>
          <w:rFonts w:ascii="Georgia" w:hAnsi="Georgia"/>
          <w:sz w:val="32"/>
          <w:szCs w:val="32"/>
        </w:rPr>
        <w:t xml:space="preserve"> toimi</w:t>
      </w:r>
      <w:r w:rsidR="00374849" w:rsidRPr="00397345">
        <w:rPr>
          <w:rFonts w:ascii="Georgia" w:hAnsi="Georgia"/>
          <w:sz w:val="32"/>
          <w:szCs w:val="32"/>
        </w:rPr>
        <w:t>ala</w:t>
      </w:r>
      <w:r w:rsidRPr="00397345">
        <w:rPr>
          <w:rFonts w:ascii="Georgia" w:hAnsi="Georgia"/>
          <w:sz w:val="32"/>
          <w:szCs w:val="32"/>
        </w:rPr>
        <w:t>.</w:t>
      </w:r>
    </w:p>
    <w:p w:rsidR="00E34E17" w:rsidRPr="007772E9" w:rsidRDefault="00E34E17" w:rsidP="00E34E17">
      <w:pPr>
        <w:pStyle w:val="NormaaliWWW"/>
        <w:shd w:val="clear" w:color="auto" w:fill="FFFFFF"/>
        <w:spacing w:before="0" w:beforeAutospacing="0" w:after="0" w:afterAutospacing="0"/>
        <w:rPr>
          <w:rFonts w:ascii="Georgia" w:hAnsi="Georgia"/>
          <w:i/>
          <w:sz w:val="32"/>
          <w:szCs w:val="32"/>
          <w:u w:val="single"/>
        </w:rPr>
      </w:pPr>
    </w:p>
    <w:p w:rsidR="00E34E17" w:rsidRPr="007772E9" w:rsidRDefault="00E34E17" w:rsidP="00E34E17">
      <w:pPr>
        <w:pStyle w:val="NormaaliWWW"/>
        <w:shd w:val="clear" w:color="auto" w:fill="FFFFFF"/>
        <w:spacing w:before="0" w:beforeAutospacing="0" w:after="0" w:afterAutospacing="0"/>
        <w:rPr>
          <w:rFonts w:ascii="Georgia" w:hAnsi="Georgia"/>
          <w:i/>
          <w:sz w:val="32"/>
          <w:szCs w:val="32"/>
          <w:u w:val="single"/>
        </w:rPr>
      </w:pPr>
      <w:r w:rsidRPr="007772E9">
        <w:rPr>
          <w:rFonts w:ascii="Georgia" w:hAnsi="Georgia"/>
          <w:b/>
          <w:i/>
          <w:sz w:val="32"/>
          <w:szCs w:val="32"/>
          <w:u w:val="single"/>
        </w:rPr>
        <w:t>Tilanne vuoden</w:t>
      </w:r>
      <w:r w:rsidR="00B53CE0" w:rsidRPr="007772E9">
        <w:rPr>
          <w:rFonts w:ascii="Georgia" w:hAnsi="Georgia"/>
          <w:b/>
          <w:i/>
          <w:sz w:val="32"/>
          <w:szCs w:val="32"/>
          <w:u w:val="single"/>
        </w:rPr>
        <w:t xml:space="preserve"> 2019</w:t>
      </w:r>
      <w:r w:rsidRPr="007772E9">
        <w:rPr>
          <w:rFonts w:ascii="Georgia" w:hAnsi="Georgia"/>
          <w:b/>
          <w:i/>
          <w:sz w:val="32"/>
          <w:szCs w:val="32"/>
          <w:u w:val="single"/>
        </w:rPr>
        <w:t xml:space="preserve"> lopussa:</w:t>
      </w:r>
      <w:r w:rsidR="003C7244" w:rsidRPr="007772E9">
        <w:rPr>
          <w:rFonts w:ascii="Georgia" w:hAnsi="Georgia"/>
          <w:i/>
          <w:sz w:val="32"/>
          <w:szCs w:val="32"/>
        </w:rPr>
        <w:t xml:space="preserve"> Teknisen valiokunnan</w:t>
      </w:r>
      <w:r w:rsidRPr="007772E9">
        <w:rPr>
          <w:rFonts w:ascii="Georgia" w:hAnsi="Georgia"/>
          <w:i/>
          <w:sz w:val="32"/>
          <w:szCs w:val="32"/>
        </w:rPr>
        <w:t xml:space="preserve"> toimi</w:t>
      </w:r>
      <w:r w:rsidR="00374849" w:rsidRPr="007772E9">
        <w:rPr>
          <w:rFonts w:ascii="Georgia" w:hAnsi="Georgia"/>
          <w:i/>
          <w:sz w:val="32"/>
          <w:szCs w:val="32"/>
        </w:rPr>
        <w:t>ala</w:t>
      </w:r>
      <w:r w:rsidR="00B53CE0" w:rsidRPr="007772E9">
        <w:rPr>
          <w:rFonts w:ascii="Georgia" w:hAnsi="Georgia"/>
          <w:i/>
          <w:sz w:val="32"/>
          <w:szCs w:val="32"/>
        </w:rPr>
        <w:t xml:space="preserve"> on teettänyt selvitykset</w:t>
      </w:r>
      <w:r w:rsidRPr="007772E9">
        <w:rPr>
          <w:rFonts w:ascii="Georgia" w:hAnsi="Georgia"/>
          <w:i/>
          <w:sz w:val="32"/>
          <w:szCs w:val="32"/>
        </w:rPr>
        <w:t xml:space="preserve"> kunnan omistam</w:t>
      </w:r>
      <w:r w:rsidR="00B53CE0" w:rsidRPr="007772E9">
        <w:rPr>
          <w:rFonts w:ascii="Georgia" w:hAnsi="Georgia"/>
          <w:i/>
          <w:sz w:val="32"/>
          <w:szCs w:val="32"/>
        </w:rPr>
        <w:t>ien</w:t>
      </w:r>
      <w:r w:rsidRPr="007772E9">
        <w:rPr>
          <w:rFonts w:ascii="Georgia" w:hAnsi="Georgia"/>
          <w:i/>
          <w:sz w:val="32"/>
          <w:szCs w:val="32"/>
        </w:rPr>
        <w:t xml:space="preserve"> öljylämmitteis</w:t>
      </w:r>
      <w:r w:rsidR="00854424" w:rsidRPr="007772E9">
        <w:rPr>
          <w:rFonts w:ascii="Georgia" w:hAnsi="Georgia"/>
          <w:i/>
          <w:sz w:val="32"/>
          <w:szCs w:val="32"/>
        </w:rPr>
        <w:t>t</w:t>
      </w:r>
      <w:r w:rsidRPr="007772E9">
        <w:rPr>
          <w:rFonts w:ascii="Georgia" w:hAnsi="Georgia"/>
          <w:i/>
          <w:sz w:val="32"/>
          <w:szCs w:val="32"/>
        </w:rPr>
        <w:t>en kiinteistö</w:t>
      </w:r>
      <w:r w:rsidR="00854424" w:rsidRPr="007772E9">
        <w:rPr>
          <w:rFonts w:ascii="Georgia" w:hAnsi="Georgia"/>
          <w:i/>
          <w:sz w:val="32"/>
          <w:szCs w:val="32"/>
        </w:rPr>
        <w:t>je</w:t>
      </w:r>
      <w:r w:rsidRPr="007772E9">
        <w:rPr>
          <w:rFonts w:ascii="Georgia" w:hAnsi="Georgia"/>
          <w:i/>
          <w:sz w:val="32"/>
          <w:szCs w:val="32"/>
        </w:rPr>
        <w:t>n läm</w:t>
      </w:r>
      <w:r w:rsidRPr="007772E9">
        <w:rPr>
          <w:rFonts w:ascii="Georgia" w:hAnsi="Georgia"/>
          <w:i/>
          <w:sz w:val="32"/>
          <w:szCs w:val="32"/>
        </w:rPr>
        <w:softHyphen/>
        <w:t>mitys</w:t>
      </w:r>
      <w:r w:rsidRPr="007772E9">
        <w:rPr>
          <w:rFonts w:ascii="Georgia" w:hAnsi="Georgia"/>
          <w:i/>
          <w:sz w:val="32"/>
          <w:szCs w:val="32"/>
        </w:rPr>
        <w:softHyphen/>
        <w:t>muo</w:t>
      </w:r>
      <w:r w:rsidRPr="007772E9">
        <w:rPr>
          <w:rFonts w:ascii="Georgia" w:hAnsi="Georgia"/>
          <w:i/>
          <w:sz w:val="32"/>
          <w:szCs w:val="32"/>
        </w:rPr>
        <w:softHyphen/>
        <w:t xml:space="preserve">don muuttamisesta toimimaan hakkeella, pelletillä, maalämmöllä tai kaukolämmöllä. </w:t>
      </w:r>
      <w:r w:rsidR="00B53CE0" w:rsidRPr="007772E9">
        <w:rPr>
          <w:rFonts w:ascii="Georgia" w:hAnsi="Georgia"/>
          <w:i/>
          <w:sz w:val="32"/>
          <w:szCs w:val="32"/>
        </w:rPr>
        <w:t>Tähän mennessä öljylämmityksestä on luovuttu seuraavilla kiint</w:t>
      </w:r>
      <w:r w:rsidR="00DB44BE" w:rsidRPr="007772E9">
        <w:rPr>
          <w:rFonts w:ascii="Georgia" w:hAnsi="Georgia"/>
          <w:i/>
          <w:sz w:val="32"/>
          <w:szCs w:val="32"/>
        </w:rPr>
        <w:t xml:space="preserve">eistöillä: </w:t>
      </w:r>
      <w:r w:rsidR="00121AC9" w:rsidRPr="007772E9">
        <w:rPr>
          <w:rFonts w:ascii="Georgia" w:hAnsi="Georgia"/>
          <w:i/>
          <w:sz w:val="32"/>
          <w:szCs w:val="32"/>
        </w:rPr>
        <w:t>Palvelukeskus Hyppingillä</w:t>
      </w:r>
      <w:r w:rsidR="00B53CE0" w:rsidRPr="007772E9">
        <w:rPr>
          <w:rFonts w:ascii="Georgia" w:hAnsi="Georgia"/>
          <w:i/>
          <w:sz w:val="32"/>
          <w:szCs w:val="32"/>
        </w:rPr>
        <w:t xml:space="preserve"> ja Ruskilan koulu</w:t>
      </w:r>
      <w:r w:rsidR="00DB44BE" w:rsidRPr="007772E9">
        <w:rPr>
          <w:rFonts w:ascii="Georgia" w:hAnsi="Georgia"/>
          <w:i/>
          <w:sz w:val="32"/>
          <w:szCs w:val="32"/>
        </w:rPr>
        <w:t>lla on siirry</w:t>
      </w:r>
      <w:r w:rsidR="0068328B" w:rsidRPr="007772E9">
        <w:rPr>
          <w:rFonts w:ascii="Georgia" w:hAnsi="Georgia"/>
          <w:i/>
          <w:sz w:val="32"/>
          <w:szCs w:val="32"/>
        </w:rPr>
        <w:t>tty ha</w:t>
      </w:r>
      <w:r w:rsidR="00B53CE0" w:rsidRPr="007772E9">
        <w:rPr>
          <w:rFonts w:ascii="Georgia" w:hAnsi="Georgia"/>
          <w:i/>
          <w:sz w:val="32"/>
          <w:szCs w:val="32"/>
        </w:rPr>
        <w:t>kelämmitykseen, paloaseman läm</w:t>
      </w:r>
      <w:r w:rsidR="00B53CE0" w:rsidRPr="007772E9">
        <w:rPr>
          <w:rFonts w:ascii="Georgia" w:hAnsi="Georgia"/>
          <w:i/>
          <w:sz w:val="32"/>
          <w:szCs w:val="32"/>
        </w:rPr>
        <w:softHyphen/>
        <w:t xml:space="preserve">möntuotanto on </w:t>
      </w:r>
      <w:r w:rsidRPr="007772E9">
        <w:rPr>
          <w:rFonts w:ascii="Georgia" w:hAnsi="Georgia"/>
          <w:i/>
          <w:sz w:val="32"/>
          <w:szCs w:val="32"/>
        </w:rPr>
        <w:t>m</w:t>
      </w:r>
      <w:r w:rsidR="00B53CE0" w:rsidRPr="007772E9">
        <w:rPr>
          <w:rFonts w:ascii="Georgia" w:hAnsi="Georgia"/>
          <w:i/>
          <w:sz w:val="32"/>
          <w:szCs w:val="32"/>
        </w:rPr>
        <w:t>uutettu toimimaan maalämmöllä ja teknisen toimialan varikko on liitetty kaukolämpöön.</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Laajennetaan kaukolämpöverkkoa tarkoituksenmukaisille alueille. </w:t>
      </w:r>
      <w:r w:rsidRPr="00397345">
        <w:rPr>
          <w:rFonts w:ascii="Georgia" w:hAnsi="Georgia"/>
          <w:b/>
          <w:i/>
          <w:sz w:val="32"/>
          <w:szCs w:val="32"/>
        </w:rPr>
        <w:t>Mit</w:t>
      </w:r>
      <w:r w:rsidRPr="00397345">
        <w:rPr>
          <w:rFonts w:ascii="Georgia" w:hAnsi="Georgia"/>
          <w:b/>
          <w:i/>
          <w:sz w:val="32"/>
          <w:szCs w:val="32"/>
        </w:rPr>
        <w:softHyphen/>
      </w:r>
      <w:r w:rsidRPr="00397345">
        <w:rPr>
          <w:rFonts w:ascii="Georgia" w:hAnsi="Georgia"/>
          <w:b/>
          <w:i/>
          <w:sz w:val="32"/>
          <w:szCs w:val="32"/>
        </w:rPr>
        <w:softHyphen/>
      </w:r>
      <w:r w:rsidRPr="00397345">
        <w:rPr>
          <w:rFonts w:ascii="Georgia" w:hAnsi="Georgia"/>
          <w:b/>
          <w:i/>
          <w:sz w:val="32"/>
          <w:szCs w:val="32"/>
        </w:rPr>
        <w:softHyphen/>
        <w:t>ta</w:t>
      </w:r>
      <w:r w:rsidRPr="00397345">
        <w:rPr>
          <w:rFonts w:ascii="Georgia" w:hAnsi="Georgia"/>
          <w:b/>
          <w:i/>
          <w:sz w:val="32"/>
          <w:szCs w:val="32"/>
        </w:rPr>
        <w:softHyphen/>
        <w:t>ri:</w:t>
      </w:r>
      <w:r w:rsidRPr="00397345">
        <w:rPr>
          <w:rFonts w:ascii="Georgia" w:hAnsi="Georgia"/>
          <w:i/>
          <w:sz w:val="32"/>
          <w:szCs w:val="32"/>
        </w:rPr>
        <w:t xml:space="preserve">  </w:t>
      </w:r>
      <w:r w:rsidRPr="00397345">
        <w:rPr>
          <w:rFonts w:ascii="Georgia" w:hAnsi="Georgia"/>
          <w:sz w:val="32"/>
          <w:szCs w:val="32"/>
        </w:rPr>
        <w:t xml:space="preserve">uuden rakennetun kaukolämpöverkon pituus vuodessa; </w:t>
      </w:r>
      <w:r w:rsidRPr="00397345">
        <w:rPr>
          <w:rFonts w:ascii="Georgia" w:hAnsi="Georgia"/>
          <w:b/>
          <w:i/>
          <w:sz w:val="32"/>
          <w:szCs w:val="32"/>
        </w:rPr>
        <w:t>vastuutaho:</w:t>
      </w:r>
      <w:r w:rsidRPr="00397345">
        <w:rPr>
          <w:rFonts w:ascii="Georgia" w:hAnsi="Georgia"/>
          <w:i/>
          <w:sz w:val="32"/>
          <w:szCs w:val="32"/>
        </w:rPr>
        <w:t xml:space="preserve"> </w:t>
      </w:r>
      <w:r w:rsidR="002B4F99" w:rsidRPr="00397345">
        <w:rPr>
          <w:rFonts w:ascii="Georgia" w:hAnsi="Georgia"/>
          <w:sz w:val="32"/>
          <w:szCs w:val="32"/>
        </w:rPr>
        <w:t>Nakkilan Lämpö Oy</w:t>
      </w:r>
      <w:r w:rsidRPr="00397345">
        <w:rPr>
          <w:rFonts w:ascii="Georgia" w:hAnsi="Georgia"/>
          <w:sz w:val="32"/>
          <w:szCs w:val="32"/>
        </w:rPr>
        <w:t>.</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E34E17" w:rsidRPr="007772E9" w:rsidRDefault="002B4F99"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b/>
          <w:i/>
          <w:sz w:val="32"/>
          <w:szCs w:val="32"/>
        </w:rPr>
        <w:t xml:space="preserve"> </w:t>
      </w:r>
      <w:r w:rsidR="00E34E17" w:rsidRPr="007772E9">
        <w:rPr>
          <w:rFonts w:ascii="Georgia" w:hAnsi="Georgia"/>
          <w:i/>
          <w:sz w:val="32"/>
          <w:szCs w:val="32"/>
        </w:rPr>
        <w:t>Vuoden 2015 jälkeen kaukoläm</w:t>
      </w:r>
      <w:r w:rsidR="00E34E17" w:rsidRPr="007772E9">
        <w:rPr>
          <w:rFonts w:ascii="Georgia" w:hAnsi="Georgia"/>
          <w:i/>
          <w:sz w:val="32"/>
          <w:szCs w:val="32"/>
        </w:rPr>
        <w:softHyphen/>
        <w:t>pöver</w:t>
      </w:r>
      <w:r w:rsidRPr="007772E9">
        <w:rPr>
          <w:rFonts w:ascii="Georgia" w:hAnsi="Georgia"/>
          <w:i/>
          <w:sz w:val="32"/>
          <w:szCs w:val="32"/>
        </w:rPr>
        <w:t>k</w:t>
      </w:r>
      <w:r w:rsidRPr="007772E9">
        <w:rPr>
          <w:rFonts w:ascii="Georgia" w:hAnsi="Georgia"/>
          <w:i/>
          <w:sz w:val="32"/>
          <w:szCs w:val="32"/>
        </w:rPr>
        <w:softHyphen/>
        <w:t xml:space="preserve">koa on rakennettu </w:t>
      </w:r>
      <w:r w:rsidR="00E34E17" w:rsidRPr="007772E9">
        <w:rPr>
          <w:rFonts w:ascii="Georgia" w:hAnsi="Georgia"/>
          <w:i/>
          <w:sz w:val="32"/>
          <w:szCs w:val="32"/>
        </w:rPr>
        <w:t>150 metriä lisää</w:t>
      </w:r>
      <w:r w:rsidRPr="007772E9">
        <w:rPr>
          <w:rFonts w:ascii="Georgia" w:hAnsi="Georgia"/>
          <w:i/>
          <w:sz w:val="32"/>
          <w:szCs w:val="32"/>
        </w:rPr>
        <w:t xml:space="preserve"> ja</w:t>
      </w:r>
      <w:r w:rsidR="00E34E17" w:rsidRPr="007772E9">
        <w:rPr>
          <w:rFonts w:ascii="Georgia" w:hAnsi="Georgia"/>
          <w:i/>
          <w:sz w:val="32"/>
          <w:szCs w:val="32"/>
        </w:rPr>
        <w:t xml:space="preserve"> Nakkilan uusi liikuntakeskus </w:t>
      </w:r>
      <w:r w:rsidRPr="007772E9">
        <w:rPr>
          <w:rFonts w:ascii="Georgia" w:hAnsi="Georgia"/>
          <w:i/>
          <w:sz w:val="32"/>
          <w:szCs w:val="32"/>
        </w:rPr>
        <w:t xml:space="preserve">on </w:t>
      </w:r>
      <w:r w:rsidR="00E34E17" w:rsidRPr="007772E9">
        <w:rPr>
          <w:rFonts w:ascii="Georgia" w:hAnsi="Georgia"/>
          <w:i/>
          <w:sz w:val="32"/>
          <w:szCs w:val="32"/>
        </w:rPr>
        <w:t>kytket</w:t>
      </w:r>
      <w:r w:rsidRPr="007772E9">
        <w:rPr>
          <w:rFonts w:ascii="Georgia" w:hAnsi="Georgia"/>
          <w:i/>
          <w:sz w:val="32"/>
          <w:szCs w:val="32"/>
        </w:rPr>
        <w:t>ty</w:t>
      </w:r>
      <w:r w:rsidR="0068328B" w:rsidRPr="007772E9">
        <w:rPr>
          <w:rFonts w:ascii="Georgia" w:hAnsi="Georgia"/>
          <w:i/>
          <w:sz w:val="32"/>
          <w:szCs w:val="32"/>
        </w:rPr>
        <w:t xml:space="preserve"> kaukolämpöverkk</w:t>
      </w:r>
      <w:r w:rsidR="00E34E17" w:rsidRPr="007772E9">
        <w:rPr>
          <w:rFonts w:ascii="Georgia" w:hAnsi="Georgia"/>
          <w:i/>
          <w:sz w:val="32"/>
          <w:szCs w:val="32"/>
        </w:rPr>
        <w:t>oon.</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i/>
          <w:sz w:val="32"/>
          <w:szCs w:val="32"/>
        </w:rPr>
      </w:pPr>
      <w:r w:rsidRPr="00397345">
        <w:rPr>
          <w:rFonts w:ascii="Georgia" w:hAnsi="Georgia"/>
          <w:b/>
          <w:i/>
          <w:sz w:val="32"/>
          <w:szCs w:val="32"/>
        </w:rPr>
        <w:t>Maankäyttö ja liikenne</w:t>
      </w: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Kaavoitetaan uudet asuinalueet mahdollisimman lähelle nykyistä in</w:t>
      </w:r>
      <w:r w:rsidRPr="00397345">
        <w:rPr>
          <w:rFonts w:ascii="Georgia" w:hAnsi="Georgia"/>
          <w:sz w:val="32"/>
          <w:szCs w:val="32"/>
        </w:rPr>
        <w:softHyphen/>
        <w:t>frastruktuuria ja vanhaa yhdyskuntarakennetta pyritään tiivistämään viihtyisyyttä vähentämättä.</w:t>
      </w:r>
      <w:r w:rsidRPr="00397345">
        <w:rPr>
          <w:rFonts w:ascii="Georgia" w:hAnsi="Georgia"/>
          <w:i/>
          <w:sz w:val="32"/>
          <w:szCs w:val="32"/>
        </w:rPr>
        <w:t xml:space="preserve"> </w:t>
      </w:r>
      <w:r w:rsidRPr="00397345">
        <w:rPr>
          <w:rFonts w:ascii="Georgia" w:hAnsi="Georgia"/>
          <w:b/>
          <w:i/>
          <w:sz w:val="32"/>
          <w:szCs w:val="32"/>
        </w:rPr>
        <w:t xml:space="preserve">Mittari: </w:t>
      </w:r>
      <w:r w:rsidRPr="00397345">
        <w:rPr>
          <w:rFonts w:ascii="Georgia" w:hAnsi="Georgia"/>
          <w:sz w:val="32"/>
          <w:szCs w:val="32"/>
        </w:rPr>
        <w:t xml:space="preserve">kaavoituksen onnistuminen tavoitteessa; </w:t>
      </w:r>
      <w:r w:rsidRPr="00397345">
        <w:rPr>
          <w:rFonts w:ascii="Georgia" w:hAnsi="Georgia"/>
          <w:b/>
          <w:i/>
          <w:sz w:val="32"/>
          <w:szCs w:val="32"/>
        </w:rPr>
        <w:t xml:space="preserve">vastuutaho: </w:t>
      </w:r>
      <w:r w:rsidR="003C7244">
        <w:rPr>
          <w:rFonts w:ascii="Georgia" w:hAnsi="Georgia"/>
          <w:sz w:val="32"/>
          <w:szCs w:val="32"/>
        </w:rPr>
        <w:t>yleis- ja taloushallinnon toimiala</w:t>
      </w:r>
      <w:r w:rsidRPr="00397345">
        <w:rPr>
          <w:rFonts w:ascii="Georgia" w:hAnsi="Georgia"/>
          <w:sz w:val="32"/>
          <w:szCs w:val="32"/>
        </w:rPr>
        <w:t>.</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E34E17" w:rsidRPr="007772E9" w:rsidRDefault="002533A5" w:rsidP="00E34E17">
      <w:pPr>
        <w:pStyle w:val="NormaaliWWW"/>
        <w:shd w:val="clear" w:color="auto" w:fill="FFFFFF"/>
        <w:spacing w:before="0" w:beforeAutospacing="0" w:after="0" w:afterAutospacing="0"/>
        <w:rPr>
          <w:rFonts w:ascii="Georgia" w:hAnsi="Georgia"/>
          <w:b/>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b/>
          <w:i/>
          <w:sz w:val="32"/>
          <w:szCs w:val="32"/>
        </w:rPr>
        <w:t xml:space="preserve"> </w:t>
      </w:r>
      <w:r w:rsidR="00E34E17" w:rsidRPr="007772E9">
        <w:rPr>
          <w:rFonts w:ascii="Georgia" w:hAnsi="Georgia"/>
          <w:i/>
          <w:sz w:val="32"/>
          <w:szCs w:val="32"/>
        </w:rPr>
        <w:t>Tavoite on otettu huomioon asemakaavoituksessa ja Nakkilan kunnan taajamaosayleiskaa</w:t>
      </w:r>
      <w:r w:rsidR="00C164AE" w:rsidRPr="007772E9">
        <w:rPr>
          <w:rFonts w:ascii="Georgia" w:hAnsi="Georgia"/>
          <w:i/>
          <w:sz w:val="32"/>
          <w:szCs w:val="32"/>
        </w:rPr>
        <w:softHyphen/>
      </w:r>
      <w:r w:rsidR="00E34E17" w:rsidRPr="007772E9">
        <w:rPr>
          <w:rFonts w:ascii="Georgia" w:hAnsi="Georgia"/>
          <w:i/>
          <w:sz w:val="32"/>
          <w:szCs w:val="32"/>
        </w:rPr>
        <w:t>va 2035 laadinnassa.</w:t>
      </w:r>
    </w:p>
    <w:p w:rsidR="001009EA" w:rsidRDefault="001009EA" w:rsidP="00AD2D2B">
      <w:pPr>
        <w:pStyle w:val="NormaaliWWW"/>
        <w:shd w:val="clear" w:color="auto" w:fill="FFFFFF"/>
        <w:spacing w:before="0" w:beforeAutospacing="0" w:after="0" w:afterAutospacing="0"/>
        <w:rPr>
          <w:rFonts w:ascii="Georgia" w:hAnsi="Georgia"/>
          <w:color w:val="FF0000"/>
          <w:sz w:val="32"/>
          <w:szCs w:val="32"/>
        </w:rPr>
      </w:pPr>
    </w:p>
    <w:p w:rsidR="001009EA" w:rsidRDefault="001009EA" w:rsidP="00AD2D2B">
      <w:pPr>
        <w:pStyle w:val="NormaaliWWW"/>
        <w:shd w:val="clear" w:color="auto" w:fill="FFFFFF"/>
        <w:spacing w:before="0" w:beforeAutospacing="0" w:after="0" w:afterAutospacing="0"/>
        <w:rPr>
          <w:rFonts w:ascii="Georgia" w:hAnsi="Georgia"/>
          <w:color w:val="FF000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Kehitetään ja edesautetaan julkisten kulkuvälineiden toimintamahdollisuuksia Nakkilassa ja Porin seudulla. </w:t>
      </w:r>
      <w:r w:rsidRPr="00397345">
        <w:rPr>
          <w:rFonts w:ascii="Georgia" w:hAnsi="Georgia"/>
          <w:b/>
          <w:i/>
          <w:sz w:val="32"/>
          <w:szCs w:val="32"/>
        </w:rPr>
        <w:t xml:space="preserve">Mittari: </w:t>
      </w:r>
      <w:r w:rsidRPr="00397345">
        <w:rPr>
          <w:rFonts w:ascii="Georgia" w:hAnsi="Georgia"/>
          <w:sz w:val="32"/>
          <w:szCs w:val="32"/>
        </w:rPr>
        <w:t xml:space="preserve">Nakkilan bussilinjojen vuotuiset matkustajamäärät ja matkustajamäärän muutos edelliseen vuoteen verrattuna; </w:t>
      </w:r>
      <w:r w:rsidRPr="00397345">
        <w:rPr>
          <w:rFonts w:ascii="Georgia" w:hAnsi="Georgia"/>
          <w:b/>
          <w:i/>
          <w:sz w:val="32"/>
          <w:szCs w:val="32"/>
        </w:rPr>
        <w:t>vastuutaho:</w:t>
      </w:r>
      <w:r w:rsidRPr="00397345">
        <w:rPr>
          <w:rFonts w:ascii="Georgia" w:hAnsi="Georgia"/>
          <w:sz w:val="32"/>
          <w:szCs w:val="32"/>
        </w:rPr>
        <w:t xml:space="preserve"> </w:t>
      </w:r>
      <w:r w:rsidR="003C7244">
        <w:rPr>
          <w:rFonts w:ascii="Georgia" w:hAnsi="Georgia"/>
          <w:sz w:val="32"/>
          <w:szCs w:val="32"/>
        </w:rPr>
        <w:t>yleis- ja taloushallinnon toimiala</w:t>
      </w:r>
      <w:r w:rsidRPr="00397345">
        <w:rPr>
          <w:rFonts w:ascii="Georgia" w:hAnsi="Georgia"/>
          <w:sz w:val="32"/>
          <w:szCs w:val="32"/>
        </w:rPr>
        <w:t>.</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217F2C" w:rsidRPr="007772E9" w:rsidRDefault="00217F2C" w:rsidP="00217F2C">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i/>
          <w:sz w:val="32"/>
          <w:szCs w:val="32"/>
        </w:rPr>
        <w:t xml:space="preserve"> </w:t>
      </w:r>
      <w:r w:rsidRPr="007772E9">
        <w:rPr>
          <w:rFonts w:ascii="Georgia" w:hAnsi="Georgia"/>
          <w:i/>
          <w:sz w:val="32"/>
          <w:szCs w:val="32"/>
        </w:rPr>
        <w:t>Uusi liikennepalvelulaki tuli voimaan 1.7.2018. Muutoksen myötä siirtymäajan liikennöintisopimukset lakkaavat viimeistään vuoden 2019 loppuun mennessä. Avoimen joukkoliikenteen järjestäminen ei jatkossakaan ole kuntien lakisääteinen tehtävä, vaan kunnat voivat oman harkintansa mukaan osallistua sen rahoitukseen, suunnitteluun ja järjestämiseen. Tämä tehdään tiiviissä yhteistyössä toimivaltaisen vira</w:t>
      </w:r>
      <w:r w:rsidR="001F1B36" w:rsidRPr="007772E9">
        <w:rPr>
          <w:rFonts w:ascii="Georgia" w:hAnsi="Georgia"/>
          <w:i/>
          <w:sz w:val="32"/>
          <w:szCs w:val="32"/>
        </w:rPr>
        <w:t>nomaisen, ELY-keskuks</w:t>
      </w:r>
      <w:r w:rsidRPr="007772E9">
        <w:rPr>
          <w:rFonts w:ascii="Georgia" w:hAnsi="Georgia"/>
          <w:i/>
          <w:sz w:val="32"/>
          <w:szCs w:val="32"/>
        </w:rPr>
        <w:t>en kanssa.</w:t>
      </w:r>
    </w:p>
    <w:p w:rsidR="00217F2C" w:rsidRPr="007772E9" w:rsidRDefault="00217F2C" w:rsidP="00217F2C">
      <w:pPr>
        <w:pStyle w:val="NormaaliWWW"/>
        <w:shd w:val="clear" w:color="auto" w:fill="FFFFFF"/>
        <w:spacing w:before="0" w:beforeAutospacing="0" w:after="0" w:afterAutospacing="0"/>
        <w:rPr>
          <w:rFonts w:ascii="Georgia" w:hAnsi="Georgia"/>
          <w:i/>
          <w:sz w:val="32"/>
          <w:szCs w:val="32"/>
        </w:rPr>
      </w:pPr>
    </w:p>
    <w:p w:rsidR="00217F2C" w:rsidRPr="007772E9" w:rsidRDefault="00217F2C" w:rsidP="00217F2C">
      <w:pPr>
        <w:pStyle w:val="NormaaliWWW"/>
        <w:shd w:val="clear" w:color="auto" w:fill="FFFFFF"/>
        <w:spacing w:before="0" w:beforeAutospacing="0" w:after="0" w:afterAutospacing="0"/>
        <w:rPr>
          <w:rFonts w:ascii="Georgia" w:hAnsi="Georgia"/>
          <w:i/>
          <w:sz w:val="32"/>
          <w:szCs w:val="32"/>
        </w:rPr>
      </w:pPr>
      <w:r w:rsidRPr="007772E9">
        <w:rPr>
          <w:rFonts w:ascii="Georgia" w:hAnsi="Georgia"/>
          <w:i/>
          <w:sz w:val="32"/>
          <w:szCs w:val="32"/>
        </w:rPr>
        <w:t>Kunnat voivat harkintansa mukaan osallistua toimivaltaisen viranomaisen järjestämän liikenteen tukemiseen. Kunnat sen sijaan eivät voi maksaa tukea markkinaehtoiseen liikenteeseen, mutta kuntien maksamia koululaislippuja ja Kelan korvaamia 2. asteen opiskelijalippuja voidaan kuitenkin edelleen käyttää myös markkinaehtoisessa liikenteessä. Seutulippujen rahoittaminen nykyisellä tavalla ei ole joukkoliikennelain siirtymäajan sopimusten päättymisen jälkeen enää laillista. Tämän vuoksi siirtymäajan palvelusopimuk</w:t>
      </w:r>
      <w:r w:rsidR="001F1B36" w:rsidRPr="007772E9">
        <w:rPr>
          <w:rFonts w:ascii="Georgia" w:hAnsi="Georgia"/>
          <w:i/>
          <w:sz w:val="32"/>
          <w:szCs w:val="32"/>
        </w:rPr>
        <w:t>set seutulippujen osalta on irti</w:t>
      </w:r>
      <w:r w:rsidRPr="007772E9">
        <w:rPr>
          <w:rFonts w:ascii="Georgia" w:hAnsi="Georgia"/>
          <w:i/>
          <w:sz w:val="32"/>
          <w:szCs w:val="32"/>
        </w:rPr>
        <w:t xml:space="preserve">sanottu. </w:t>
      </w:r>
    </w:p>
    <w:p w:rsidR="00E34E17" w:rsidRPr="007772E9" w:rsidRDefault="00E34E17" w:rsidP="00E34E17">
      <w:pPr>
        <w:pStyle w:val="NormaaliWWW"/>
        <w:shd w:val="clear" w:color="auto" w:fill="FFFFFF"/>
        <w:spacing w:before="0" w:beforeAutospacing="0" w:after="0" w:afterAutospacing="0"/>
        <w:rPr>
          <w:rFonts w:ascii="Georgia" w:hAnsi="Georgia"/>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Nakkilan kunta osallistuu selvityksiin ja on aloitteellinen paikallisju</w:t>
      </w:r>
      <w:r w:rsidRPr="00397345">
        <w:rPr>
          <w:rFonts w:ascii="Georgia" w:hAnsi="Georgia"/>
          <w:sz w:val="32"/>
          <w:szCs w:val="32"/>
        </w:rPr>
        <w:softHyphen/>
        <w:t>naliikenteen kehittämisessä.</w:t>
      </w:r>
      <w:r w:rsidRPr="00397345">
        <w:rPr>
          <w:rFonts w:ascii="Georgia" w:hAnsi="Georgia"/>
          <w:i/>
          <w:sz w:val="32"/>
          <w:szCs w:val="32"/>
        </w:rPr>
        <w:t xml:space="preserve"> </w:t>
      </w:r>
      <w:r w:rsidRPr="00397345">
        <w:rPr>
          <w:rFonts w:ascii="Georgia" w:hAnsi="Georgia"/>
          <w:b/>
          <w:i/>
          <w:sz w:val="32"/>
          <w:szCs w:val="32"/>
        </w:rPr>
        <w:t xml:space="preserve">Mittari: </w:t>
      </w:r>
      <w:r w:rsidRPr="00397345">
        <w:rPr>
          <w:rFonts w:ascii="Georgia" w:hAnsi="Georgia"/>
          <w:sz w:val="32"/>
          <w:szCs w:val="32"/>
        </w:rPr>
        <w:t xml:space="preserve">vuosittaiset toimenpiteet tavoitteessa; </w:t>
      </w:r>
      <w:r w:rsidRPr="00397345">
        <w:rPr>
          <w:rFonts w:ascii="Georgia" w:hAnsi="Georgia"/>
          <w:b/>
          <w:i/>
          <w:sz w:val="32"/>
          <w:szCs w:val="32"/>
        </w:rPr>
        <w:t>vastuutaho:</w:t>
      </w:r>
      <w:r w:rsidRPr="00397345">
        <w:rPr>
          <w:rFonts w:ascii="Georgia" w:hAnsi="Georgia"/>
          <w:i/>
          <w:sz w:val="32"/>
          <w:szCs w:val="32"/>
        </w:rPr>
        <w:t xml:space="preserve"> </w:t>
      </w:r>
      <w:r w:rsidR="003C7244">
        <w:rPr>
          <w:rFonts w:ascii="Georgia" w:hAnsi="Georgia"/>
          <w:sz w:val="32"/>
          <w:szCs w:val="32"/>
        </w:rPr>
        <w:t>yleis- ja taloushallinnon toimiala</w:t>
      </w:r>
      <w:r w:rsidRPr="00397345">
        <w:rPr>
          <w:rFonts w:ascii="Georgia" w:hAnsi="Georgia"/>
          <w:sz w:val="32"/>
          <w:szCs w:val="32"/>
        </w:rPr>
        <w:t>.</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E34E17" w:rsidRPr="007772E9" w:rsidRDefault="0068328B"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 xml:space="preserve">Tilanne vuoden 2019 </w:t>
      </w:r>
      <w:r w:rsidR="00E34E17" w:rsidRPr="007772E9">
        <w:rPr>
          <w:rFonts w:ascii="Georgia" w:hAnsi="Georgia"/>
          <w:b/>
          <w:i/>
          <w:sz w:val="32"/>
          <w:szCs w:val="32"/>
          <w:u w:val="single"/>
        </w:rPr>
        <w:t>lopussa:</w:t>
      </w:r>
      <w:r w:rsidR="00E34E17" w:rsidRPr="007772E9">
        <w:rPr>
          <w:rFonts w:ascii="Georgia" w:hAnsi="Georgia"/>
          <w:i/>
          <w:sz w:val="32"/>
          <w:szCs w:val="32"/>
        </w:rPr>
        <w:t xml:space="preserve"> Nakkilan kunta on </w:t>
      </w:r>
      <w:r w:rsidRPr="007772E9">
        <w:rPr>
          <w:rFonts w:ascii="Georgia" w:hAnsi="Georgia"/>
          <w:i/>
          <w:sz w:val="32"/>
          <w:szCs w:val="32"/>
        </w:rPr>
        <w:t xml:space="preserve">vuosikymmeniä </w:t>
      </w:r>
      <w:r w:rsidR="00E34E17" w:rsidRPr="007772E9">
        <w:rPr>
          <w:rFonts w:ascii="Georgia" w:hAnsi="Georgia"/>
          <w:i/>
          <w:sz w:val="32"/>
          <w:szCs w:val="32"/>
        </w:rPr>
        <w:t>ollut aloit</w:t>
      </w:r>
      <w:r w:rsidR="00E34E17" w:rsidRPr="007772E9">
        <w:rPr>
          <w:rFonts w:ascii="Georgia" w:hAnsi="Georgia"/>
          <w:i/>
          <w:sz w:val="32"/>
          <w:szCs w:val="32"/>
        </w:rPr>
        <w:softHyphen/>
      </w:r>
      <w:r w:rsidR="00E34E17" w:rsidRPr="007772E9">
        <w:rPr>
          <w:rFonts w:ascii="Georgia" w:hAnsi="Georgia"/>
          <w:i/>
          <w:sz w:val="32"/>
          <w:szCs w:val="32"/>
        </w:rPr>
        <w:softHyphen/>
        <w:t>teellinen paikallis</w:t>
      </w:r>
      <w:r w:rsidRPr="007772E9">
        <w:rPr>
          <w:rFonts w:ascii="Georgia" w:hAnsi="Georgia"/>
          <w:i/>
          <w:sz w:val="32"/>
          <w:szCs w:val="32"/>
        </w:rPr>
        <w:t>junaliikenteen kehittämiskeskustelu</w:t>
      </w:r>
      <w:r w:rsidR="00E34E17" w:rsidRPr="007772E9">
        <w:rPr>
          <w:rFonts w:ascii="Georgia" w:hAnsi="Georgia"/>
          <w:i/>
          <w:sz w:val="32"/>
          <w:szCs w:val="32"/>
        </w:rPr>
        <w:t>ssa</w:t>
      </w:r>
      <w:r w:rsidRPr="007772E9">
        <w:rPr>
          <w:rFonts w:ascii="Georgia" w:hAnsi="Georgia"/>
          <w:i/>
          <w:sz w:val="32"/>
          <w:szCs w:val="32"/>
        </w:rPr>
        <w:t>. Kunta teetti selvityksen paikallisjunaseisakkeen rakentamisesta Nakkilaan. Väylävirasto piti selvityksen tekemistä tärkeänä, jotta paikallisjunavalmistelua voidaan viedä eteenpäin</w:t>
      </w:r>
      <w:r w:rsidR="00E34E17" w:rsidRPr="007772E9">
        <w:rPr>
          <w:rFonts w:ascii="Georgia" w:hAnsi="Georgia"/>
          <w:i/>
          <w:sz w:val="32"/>
          <w:szCs w:val="32"/>
        </w:rPr>
        <w:t xml:space="preserve">. </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2533A5" w:rsidRDefault="002533A5" w:rsidP="002533A5">
      <w:pPr>
        <w:pStyle w:val="NormaaliWWW"/>
        <w:shd w:val="clear" w:color="auto" w:fill="FFFFFF"/>
        <w:spacing w:before="0" w:beforeAutospacing="0" w:after="0" w:afterAutospacing="0"/>
        <w:rPr>
          <w:rFonts w:ascii="Georgia" w:hAnsi="Georgia"/>
          <w:color w:val="FF000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Laajennetaan kevytliikenneverkostoa ja parannetaan kevyenliikenteen liikenneturvallisuutta. </w:t>
      </w:r>
      <w:r w:rsidRPr="00397345">
        <w:rPr>
          <w:rFonts w:ascii="Georgia" w:hAnsi="Georgia"/>
          <w:b/>
          <w:i/>
          <w:sz w:val="32"/>
          <w:szCs w:val="32"/>
        </w:rPr>
        <w:t xml:space="preserve">Mittari: </w:t>
      </w:r>
      <w:r w:rsidRPr="00397345">
        <w:rPr>
          <w:rFonts w:ascii="Georgia" w:hAnsi="Georgia"/>
          <w:sz w:val="32"/>
          <w:szCs w:val="32"/>
        </w:rPr>
        <w:t>uuden rakennetun kevytliikenneverkos</w:t>
      </w:r>
      <w:r w:rsidRPr="00397345">
        <w:rPr>
          <w:rFonts w:ascii="Georgia" w:hAnsi="Georgia"/>
          <w:sz w:val="32"/>
          <w:szCs w:val="32"/>
        </w:rPr>
        <w:softHyphen/>
      </w:r>
      <w:r w:rsidRPr="00397345">
        <w:rPr>
          <w:rFonts w:ascii="Georgia" w:hAnsi="Georgia"/>
          <w:sz w:val="32"/>
          <w:szCs w:val="32"/>
        </w:rPr>
        <w:softHyphen/>
        <w:t xml:space="preserve">ton pituus vuodessa; </w:t>
      </w:r>
      <w:r w:rsidRPr="00397345">
        <w:rPr>
          <w:rFonts w:ascii="Georgia" w:hAnsi="Georgia"/>
          <w:b/>
          <w:i/>
          <w:sz w:val="32"/>
          <w:szCs w:val="32"/>
        </w:rPr>
        <w:t>vastuutaho:</w:t>
      </w:r>
      <w:r w:rsidRPr="00397345">
        <w:rPr>
          <w:rFonts w:ascii="Georgia" w:hAnsi="Georgia"/>
          <w:sz w:val="32"/>
          <w:szCs w:val="32"/>
        </w:rPr>
        <w:t xml:space="preserve"> tekni</w:t>
      </w:r>
      <w:r w:rsidR="003C7244">
        <w:rPr>
          <w:rFonts w:ascii="Georgia" w:hAnsi="Georgia"/>
          <w:sz w:val="32"/>
          <w:szCs w:val="32"/>
        </w:rPr>
        <w:t>sen valiokunnan toimiala.</w:t>
      </w: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7772E9" w:rsidRDefault="0068328B"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b/>
          <w:i/>
          <w:sz w:val="32"/>
          <w:szCs w:val="32"/>
        </w:rPr>
        <w:t xml:space="preserve"> </w:t>
      </w:r>
      <w:r w:rsidRPr="007772E9">
        <w:rPr>
          <w:rFonts w:ascii="Georgia" w:hAnsi="Georgia"/>
          <w:i/>
          <w:sz w:val="32"/>
          <w:szCs w:val="32"/>
        </w:rPr>
        <w:t>Ruskilassa on rakennettu noin sa</w:t>
      </w:r>
      <w:r w:rsidR="00D47F19" w:rsidRPr="007772E9">
        <w:rPr>
          <w:rFonts w:ascii="Georgia" w:hAnsi="Georgia"/>
          <w:i/>
          <w:sz w:val="32"/>
          <w:szCs w:val="32"/>
        </w:rPr>
        <w:t>ta metriä uutta</w:t>
      </w:r>
      <w:r w:rsidRPr="007772E9">
        <w:rPr>
          <w:rFonts w:ascii="Georgia" w:hAnsi="Georgia"/>
          <w:i/>
          <w:sz w:val="32"/>
          <w:szCs w:val="32"/>
        </w:rPr>
        <w:t xml:space="preserve"> </w:t>
      </w:r>
      <w:r w:rsidR="00D47F19" w:rsidRPr="007772E9">
        <w:rPr>
          <w:rFonts w:ascii="Georgia" w:hAnsi="Georgia"/>
          <w:i/>
          <w:sz w:val="32"/>
          <w:szCs w:val="32"/>
        </w:rPr>
        <w:t xml:space="preserve">kevyenliikenteenväylää. </w:t>
      </w:r>
      <w:r w:rsidRPr="007772E9">
        <w:rPr>
          <w:rFonts w:ascii="Georgia" w:hAnsi="Georgia"/>
          <w:i/>
          <w:sz w:val="32"/>
          <w:szCs w:val="32"/>
        </w:rPr>
        <w:t>Viikkalan ja Ulvilan välisen kevyenliikenteen</w:t>
      </w:r>
      <w:r w:rsidR="00347B7A" w:rsidRPr="007772E9">
        <w:rPr>
          <w:rFonts w:ascii="Georgia" w:hAnsi="Georgia"/>
          <w:i/>
          <w:sz w:val="32"/>
          <w:szCs w:val="32"/>
        </w:rPr>
        <w:t xml:space="preserve"> </w:t>
      </w:r>
      <w:r w:rsidR="00D47F19" w:rsidRPr="007772E9">
        <w:rPr>
          <w:rFonts w:ascii="Georgia" w:hAnsi="Georgia"/>
          <w:i/>
          <w:sz w:val="32"/>
          <w:szCs w:val="32"/>
        </w:rPr>
        <w:t>yhteyden</w:t>
      </w:r>
      <w:r w:rsidRPr="007772E9">
        <w:rPr>
          <w:rFonts w:ascii="Georgia" w:hAnsi="Georgia"/>
          <w:i/>
          <w:sz w:val="32"/>
          <w:szCs w:val="32"/>
        </w:rPr>
        <w:t xml:space="preserve"> suunnittelun maastotyöt on aloitettu ja </w:t>
      </w:r>
      <w:r w:rsidR="00AD2D2B" w:rsidRPr="007772E9">
        <w:rPr>
          <w:rFonts w:ascii="Georgia" w:hAnsi="Georgia"/>
          <w:i/>
          <w:sz w:val="32"/>
          <w:szCs w:val="32"/>
        </w:rPr>
        <w:t>tiesuunnitelma</w:t>
      </w:r>
      <w:r w:rsidRPr="007772E9">
        <w:rPr>
          <w:rFonts w:ascii="Georgia" w:hAnsi="Georgia"/>
          <w:i/>
          <w:sz w:val="32"/>
          <w:szCs w:val="32"/>
        </w:rPr>
        <w:t xml:space="preserve"> valmistuu vuonna 2020. </w:t>
      </w:r>
      <w:r w:rsidR="00D47F19" w:rsidRPr="007772E9">
        <w:rPr>
          <w:rFonts w:ascii="Georgia" w:hAnsi="Georgia"/>
          <w:i/>
          <w:sz w:val="32"/>
          <w:szCs w:val="32"/>
        </w:rPr>
        <w:t>Kun</w:t>
      </w:r>
      <w:r w:rsidR="00D47F19" w:rsidRPr="007772E9">
        <w:rPr>
          <w:rFonts w:ascii="Georgia" w:hAnsi="Georgia"/>
          <w:i/>
          <w:sz w:val="32"/>
          <w:szCs w:val="32"/>
        </w:rPr>
        <w:softHyphen/>
        <w:t>nan k</w:t>
      </w:r>
      <w:r w:rsidR="00E34E17" w:rsidRPr="007772E9">
        <w:rPr>
          <w:rFonts w:ascii="Georgia" w:hAnsi="Georgia"/>
          <w:i/>
          <w:sz w:val="32"/>
          <w:szCs w:val="32"/>
        </w:rPr>
        <w:t>evytliikenneverkoston turvallisuutta on parannettu väylien päällystämise</w:t>
      </w:r>
      <w:r w:rsidRPr="007772E9">
        <w:rPr>
          <w:rFonts w:ascii="Georgia" w:hAnsi="Georgia"/>
          <w:i/>
          <w:sz w:val="32"/>
          <w:szCs w:val="32"/>
        </w:rPr>
        <w:t>llä</w:t>
      </w:r>
      <w:r w:rsidR="00E34E17" w:rsidRPr="007772E9">
        <w:rPr>
          <w:rFonts w:ascii="Georgia" w:hAnsi="Georgia"/>
          <w:i/>
          <w:sz w:val="32"/>
          <w:szCs w:val="32"/>
        </w:rPr>
        <w:t>.</w:t>
      </w:r>
      <w:r w:rsidR="00D47F19" w:rsidRPr="007772E9">
        <w:rPr>
          <w:rFonts w:ascii="Georgia" w:hAnsi="Georgia"/>
          <w:i/>
          <w:sz w:val="32"/>
          <w:szCs w:val="32"/>
        </w:rPr>
        <w:t xml:space="preserve"> Nakkila osallistui Porin seudun kävelyn ja pyöräilyn edistämisohjelman laadintaan.</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rPr>
          <w:rFonts w:ascii="Georgia" w:hAnsi="Georgia"/>
          <w:sz w:val="32"/>
          <w:szCs w:val="32"/>
        </w:rPr>
      </w:pPr>
    </w:p>
    <w:p w:rsidR="00E34E17" w:rsidRPr="00397345" w:rsidRDefault="00E34E17" w:rsidP="003C7244">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 xml:space="preserve">Koulutetaan kunnan henkilökuntaa taloudelliseen ajotapaan ja neuvotaan liikenteen ympäristövaikutuksista. </w:t>
      </w:r>
      <w:r w:rsidRPr="00397345">
        <w:rPr>
          <w:rFonts w:ascii="Georgia" w:hAnsi="Georgia"/>
          <w:b/>
          <w:i/>
          <w:sz w:val="32"/>
          <w:szCs w:val="32"/>
        </w:rPr>
        <w:t xml:space="preserve">Mittari: </w:t>
      </w:r>
      <w:r w:rsidRPr="00397345">
        <w:rPr>
          <w:rFonts w:ascii="Georgia" w:hAnsi="Georgia"/>
          <w:sz w:val="32"/>
          <w:szCs w:val="32"/>
        </w:rPr>
        <w:t xml:space="preserve">taloudellisen ajotavan kurssin käyneiden henkilöiden määrä vuodessa; </w:t>
      </w:r>
      <w:r w:rsidRPr="00397345">
        <w:rPr>
          <w:rFonts w:ascii="Georgia" w:hAnsi="Georgia"/>
          <w:b/>
          <w:i/>
          <w:sz w:val="32"/>
          <w:szCs w:val="32"/>
        </w:rPr>
        <w:t>vastuutaho:</w:t>
      </w:r>
      <w:r w:rsidRPr="00397345">
        <w:rPr>
          <w:rFonts w:ascii="Georgia" w:hAnsi="Georgia"/>
          <w:sz w:val="32"/>
          <w:szCs w:val="32"/>
        </w:rPr>
        <w:t xml:space="preserve"> </w:t>
      </w:r>
      <w:r w:rsidR="003C7244">
        <w:rPr>
          <w:rFonts w:ascii="Georgia" w:hAnsi="Georgia"/>
          <w:sz w:val="32"/>
          <w:szCs w:val="32"/>
        </w:rPr>
        <w:t>yleis- ja taloushallinnon toimiala</w:t>
      </w:r>
      <w:r w:rsidRPr="00397345">
        <w:rPr>
          <w:rFonts w:ascii="Georgia" w:hAnsi="Georgia"/>
          <w:sz w:val="32"/>
          <w:szCs w:val="32"/>
        </w:rPr>
        <w:t>.</w:t>
      </w: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7772E9" w:rsidRDefault="00AD2D2B"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b/>
          <w:i/>
          <w:sz w:val="32"/>
          <w:szCs w:val="32"/>
        </w:rPr>
        <w:t xml:space="preserve"> </w:t>
      </w:r>
      <w:r w:rsidR="00E34E17" w:rsidRPr="007772E9">
        <w:rPr>
          <w:rFonts w:ascii="Georgia" w:hAnsi="Georgia"/>
          <w:i/>
          <w:sz w:val="32"/>
          <w:szCs w:val="32"/>
        </w:rPr>
        <w:t xml:space="preserve">Asia on ollut esillä </w:t>
      </w:r>
      <w:r w:rsidRPr="007772E9">
        <w:rPr>
          <w:rFonts w:ascii="Georgia" w:hAnsi="Georgia"/>
          <w:i/>
          <w:sz w:val="32"/>
          <w:szCs w:val="32"/>
        </w:rPr>
        <w:t>maakunnallisissa ilmasto</w:t>
      </w:r>
      <w:r w:rsidR="00E34E17" w:rsidRPr="007772E9">
        <w:rPr>
          <w:rFonts w:ascii="Georgia" w:hAnsi="Georgia"/>
          <w:i/>
          <w:sz w:val="32"/>
          <w:szCs w:val="32"/>
        </w:rPr>
        <w:t>hankke</w:t>
      </w:r>
      <w:r w:rsidRPr="007772E9">
        <w:rPr>
          <w:rFonts w:ascii="Georgia" w:hAnsi="Georgia"/>
          <w:i/>
          <w:sz w:val="32"/>
          <w:szCs w:val="32"/>
        </w:rPr>
        <w:t>i</w:t>
      </w:r>
      <w:r w:rsidR="00E34E17" w:rsidRPr="007772E9">
        <w:rPr>
          <w:rFonts w:ascii="Georgia" w:hAnsi="Georgia"/>
          <w:i/>
          <w:sz w:val="32"/>
          <w:szCs w:val="32"/>
        </w:rPr>
        <w:t>s</w:t>
      </w:r>
      <w:r w:rsidR="00E34E17" w:rsidRPr="007772E9">
        <w:rPr>
          <w:rFonts w:ascii="Georgia" w:hAnsi="Georgia"/>
          <w:i/>
          <w:sz w:val="32"/>
          <w:szCs w:val="32"/>
        </w:rPr>
        <w:softHyphen/>
        <w:t>sa, mutta se ei ole edennyt toteutukseen.</w:t>
      </w:r>
    </w:p>
    <w:p w:rsidR="00E34E17" w:rsidRPr="00397345" w:rsidRDefault="00E34E17" w:rsidP="00E34E17">
      <w:pPr>
        <w:pStyle w:val="NormaaliWWW"/>
        <w:shd w:val="clear" w:color="auto" w:fill="FFFFFF"/>
        <w:spacing w:before="0" w:beforeAutospacing="0" w:after="0" w:afterAutospacing="0"/>
        <w:rPr>
          <w:rFonts w:ascii="Georgia" w:hAnsi="Georgia"/>
          <w:i/>
          <w:sz w:val="32"/>
          <w:szCs w:val="32"/>
        </w:rPr>
      </w:pPr>
    </w:p>
    <w:p w:rsidR="00E34E17" w:rsidRDefault="00E34E17" w:rsidP="00E34E17">
      <w:pPr>
        <w:pStyle w:val="NormaaliWWW"/>
        <w:shd w:val="clear" w:color="auto" w:fill="FFFFFF"/>
        <w:spacing w:before="0" w:beforeAutospacing="0" w:after="0" w:afterAutospacing="0"/>
        <w:rPr>
          <w:rFonts w:ascii="Georgia" w:hAnsi="Georgia"/>
          <w:sz w:val="32"/>
          <w:szCs w:val="32"/>
        </w:rPr>
      </w:pPr>
    </w:p>
    <w:p w:rsidR="006E0E7B" w:rsidRPr="006E0E7B" w:rsidRDefault="006E0E7B" w:rsidP="006E0E7B">
      <w:pPr>
        <w:rPr>
          <w:rFonts w:ascii="Georgia" w:hAnsi="Georgia"/>
          <w:sz w:val="32"/>
          <w:szCs w:val="32"/>
        </w:rPr>
      </w:pPr>
      <w:r w:rsidRPr="006E0E7B">
        <w:rPr>
          <w:rFonts w:ascii="Georgia" w:hAnsi="Georgia"/>
          <w:b/>
          <w:bCs/>
          <w:sz w:val="32"/>
          <w:szCs w:val="32"/>
        </w:rPr>
        <w:t xml:space="preserve">Tavoite: </w:t>
      </w:r>
      <w:r w:rsidRPr="006E0E7B">
        <w:rPr>
          <w:rFonts w:ascii="Georgia" w:hAnsi="Georgia"/>
          <w:sz w:val="32"/>
          <w:szCs w:val="32"/>
        </w:rPr>
        <w:t>Kehitetään edelleen koulukuljetuksia reittien osalta ja tarjotaan kuntalaisille mahdollisuutta hyödyntää koulukuljetuk</w:t>
      </w:r>
      <w:r>
        <w:rPr>
          <w:rFonts w:ascii="Georgia" w:hAnsi="Georgia"/>
          <w:sz w:val="32"/>
          <w:szCs w:val="32"/>
        </w:rPr>
        <w:softHyphen/>
      </w:r>
      <w:r w:rsidRPr="006E0E7B">
        <w:rPr>
          <w:rFonts w:ascii="Georgia" w:hAnsi="Georgia"/>
          <w:sz w:val="32"/>
          <w:szCs w:val="32"/>
        </w:rPr>
        <w:t>sia kunnan sisäisenä joukkoliikenteenä. Ateriakuljetukset suoritetaan omina kuljetuksina.  </w:t>
      </w:r>
      <w:r w:rsidRPr="006E0E7B">
        <w:rPr>
          <w:rFonts w:ascii="Georgia" w:hAnsi="Georgia"/>
          <w:b/>
          <w:bCs/>
          <w:i/>
          <w:iCs/>
          <w:sz w:val="32"/>
          <w:szCs w:val="32"/>
        </w:rPr>
        <w:t xml:space="preserve">Mittari: </w:t>
      </w:r>
      <w:r w:rsidRPr="006E0E7B">
        <w:rPr>
          <w:rFonts w:ascii="Georgia" w:hAnsi="Georgia"/>
          <w:sz w:val="32"/>
          <w:szCs w:val="32"/>
        </w:rPr>
        <w:t xml:space="preserve">Käyttäjämäärän seuranta </w:t>
      </w:r>
      <w:r w:rsidRPr="006E0E7B">
        <w:rPr>
          <w:rFonts w:ascii="Georgia" w:hAnsi="Georgia"/>
          <w:b/>
          <w:bCs/>
          <w:i/>
          <w:iCs/>
          <w:sz w:val="32"/>
          <w:szCs w:val="32"/>
        </w:rPr>
        <w:t>vastuutaho:</w:t>
      </w:r>
      <w:r w:rsidRPr="006E0E7B">
        <w:rPr>
          <w:rFonts w:ascii="Georgia" w:hAnsi="Georgia"/>
          <w:sz w:val="32"/>
          <w:szCs w:val="32"/>
        </w:rPr>
        <w:t xml:space="preserve"> sivistysvaliokunnan toimiala, liikennöitsijä</w:t>
      </w:r>
    </w:p>
    <w:p w:rsidR="00E34E17" w:rsidRDefault="00E34E17" w:rsidP="00E34E17">
      <w:pPr>
        <w:rPr>
          <w:rFonts w:ascii="Georgia" w:hAnsi="Georgia"/>
          <w:b/>
          <w:bCs/>
          <w:i/>
          <w:iCs/>
          <w:sz w:val="32"/>
          <w:szCs w:val="32"/>
          <w:u w:val="single"/>
        </w:rPr>
      </w:pPr>
    </w:p>
    <w:p w:rsidR="00BD25E8" w:rsidRPr="007772E9" w:rsidRDefault="008C01A6" w:rsidP="00BD25E8">
      <w:pPr>
        <w:rPr>
          <w:rFonts w:ascii="Georgia" w:hAnsi="Georgia"/>
          <w:i/>
          <w:sz w:val="32"/>
          <w:szCs w:val="32"/>
        </w:rPr>
      </w:pPr>
      <w:r w:rsidRPr="007772E9">
        <w:rPr>
          <w:rFonts w:ascii="Georgia" w:hAnsi="Georgia"/>
          <w:b/>
          <w:bCs/>
          <w:i/>
          <w:iCs/>
          <w:sz w:val="32"/>
          <w:szCs w:val="32"/>
          <w:u w:val="single"/>
        </w:rPr>
        <w:t>Tilanne vuoden 2019</w:t>
      </w:r>
      <w:r w:rsidR="00E34E17" w:rsidRPr="007772E9">
        <w:rPr>
          <w:rFonts w:ascii="Georgia" w:hAnsi="Georgia"/>
          <w:b/>
          <w:bCs/>
          <w:i/>
          <w:iCs/>
          <w:sz w:val="32"/>
          <w:szCs w:val="32"/>
          <w:u w:val="single"/>
        </w:rPr>
        <w:t xml:space="preserve"> lopussa:</w:t>
      </w:r>
      <w:r w:rsidR="00E34E17" w:rsidRPr="007772E9">
        <w:rPr>
          <w:rFonts w:ascii="Georgia" w:hAnsi="Georgia"/>
          <w:i/>
          <w:iCs/>
          <w:sz w:val="32"/>
          <w:szCs w:val="32"/>
        </w:rPr>
        <w:t xml:space="preserve"> </w:t>
      </w:r>
      <w:r w:rsidR="00BD25E8" w:rsidRPr="007772E9">
        <w:rPr>
          <w:rFonts w:ascii="Georgia" w:hAnsi="Georgia"/>
          <w:i/>
          <w:sz w:val="32"/>
          <w:szCs w:val="32"/>
        </w:rPr>
        <w:t>Koulukyytejä suunniteltaessa kiinnitetään erityistä huomiota reitti</w:t>
      </w:r>
      <w:r w:rsidR="00BD25E8" w:rsidRPr="007772E9">
        <w:rPr>
          <w:rFonts w:ascii="Georgia" w:hAnsi="Georgia"/>
          <w:i/>
          <w:sz w:val="32"/>
          <w:szCs w:val="32"/>
        </w:rPr>
        <w:softHyphen/>
        <w:t>en suunnitteluun, jotta ne palvelevat oppilaita ja mui</w:t>
      </w:r>
      <w:r w:rsidR="00BD25E8" w:rsidRPr="007772E9">
        <w:rPr>
          <w:rFonts w:ascii="Georgia" w:hAnsi="Georgia"/>
          <w:i/>
          <w:sz w:val="32"/>
          <w:szCs w:val="32"/>
        </w:rPr>
        <w:softHyphen/>
        <w:t>ta kuntalaisia tarkoituksenmukaisesti, taloudellisesti sekä ilmasto</w:t>
      </w:r>
      <w:r w:rsidR="00BD25E8" w:rsidRPr="007772E9">
        <w:rPr>
          <w:rFonts w:ascii="Georgia" w:hAnsi="Georgia"/>
          <w:i/>
          <w:sz w:val="32"/>
          <w:szCs w:val="32"/>
        </w:rPr>
        <w:softHyphen/>
        <w:t>tavoitteet huomioiden. Koulukyytejä voivat hyödyntää kaik</w:t>
      </w:r>
      <w:r w:rsidR="00BD25E8" w:rsidRPr="007772E9">
        <w:rPr>
          <w:rFonts w:ascii="Georgia" w:hAnsi="Georgia"/>
          <w:i/>
          <w:sz w:val="32"/>
          <w:szCs w:val="32"/>
        </w:rPr>
        <w:softHyphen/>
        <w:t>ki kuntalaiset nousemalla reitin varrelta koulukyyditykseen.</w:t>
      </w:r>
    </w:p>
    <w:p w:rsidR="00BD25E8" w:rsidRPr="007772E9" w:rsidRDefault="00BD25E8" w:rsidP="00BD25E8">
      <w:pPr>
        <w:rPr>
          <w:rFonts w:ascii="Georgia" w:hAnsi="Georgia"/>
          <w:i/>
          <w:iCs/>
          <w:sz w:val="32"/>
          <w:szCs w:val="32"/>
        </w:rPr>
      </w:pPr>
    </w:p>
    <w:p w:rsidR="00E34E17" w:rsidRPr="007772E9" w:rsidRDefault="00E34E17" w:rsidP="00E34E17">
      <w:pPr>
        <w:rPr>
          <w:rFonts w:ascii="Georgia" w:hAnsi="Georgia"/>
          <w:i/>
          <w:iCs/>
          <w:sz w:val="32"/>
          <w:szCs w:val="32"/>
        </w:rPr>
      </w:pPr>
      <w:r w:rsidRPr="007772E9">
        <w:rPr>
          <w:rFonts w:ascii="Georgia" w:hAnsi="Georgia"/>
          <w:i/>
          <w:iCs/>
          <w:sz w:val="32"/>
          <w:szCs w:val="32"/>
        </w:rPr>
        <w:t xml:space="preserve">Vanhusten </w:t>
      </w:r>
      <w:r w:rsidR="008C01A6" w:rsidRPr="007772E9">
        <w:rPr>
          <w:rFonts w:ascii="Georgia" w:hAnsi="Georgia"/>
          <w:i/>
          <w:iCs/>
          <w:sz w:val="32"/>
          <w:szCs w:val="32"/>
        </w:rPr>
        <w:t>kotipalvelu</w:t>
      </w:r>
      <w:r w:rsidRPr="007772E9">
        <w:rPr>
          <w:rFonts w:ascii="Georgia" w:hAnsi="Georgia"/>
          <w:i/>
          <w:iCs/>
          <w:sz w:val="32"/>
          <w:szCs w:val="32"/>
        </w:rPr>
        <w:t>ateriat valmis</w:t>
      </w:r>
      <w:r w:rsidRPr="007772E9">
        <w:rPr>
          <w:rFonts w:ascii="Georgia" w:hAnsi="Georgia"/>
          <w:i/>
          <w:iCs/>
          <w:sz w:val="32"/>
          <w:szCs w:val="32"/>
        </w:rPr>
        <w:softHyphen/>
        <w:t xml:space="preserve">tetaan keskuskeittiöllä ja </w:t>
      </w:r>
      <w:r w:rsidR="008C01A6" w:rsidRPr="007772E9">
        <w:rPr>
          <w:rFonts w:ascii="Georgia" w:hAnsi="Georgia"/>
          <w:i/>
          <w:iCs/>
          <w:sz w:val="32"/>
          <w:szCs w:val="32"/>
        </w:rPr>
        <w:t xml:space="preserve">Porin Tilausajo Oy </w:t>
      </w:r>
      <w:r w:rsidRPr="007772E9">
        <w:rPr>
          <w:rFonts w:ascii="Georgia" w:hAnsi="Georgia"/>
          <w:i/>
          <w:iCs/>
          <w:sz w:val="32"/>
          <w:szCs w:val="32"/>
        </w:rPr>
        <w:t>kuljet</w:t>
      </w:r>
      <w:r w:rsidR="008C01A6" w:rsidRPr="007772E9">
        <w:rPr>
          <w:rFonts w:ascii="Georgia" w:hAnsi="Georgia"/>
          <w:i/>
          <w:iCs/>
          <w:sz w:val="32"/>
          <w:szCs w:val="32"/>
        </w:rPr>
        <w:t xml:space="preserve">taa ne kolme kertaa viikossa </w:t>
      </w:r>
      <w:r w:rsidRPr="007772E9">
        <w:rPr>
          <w:rFonts w:ascii="Georgia" w:hAnsi="Georgia"/>
          <w:i/>
          <w:iCs/>
          <w:sz w:val="32"/>
          <w:szCs w:val="32"/>
        </w:rPr>
        <w:t>asiakkaille. Pääosa keskuskeittiön ateriapalveluasiak</w:t>
      </w:r>
      <w:r w:rsidRPr="007772E9">
        <w:rPr>
          <w:rFonts w:ascii="Georgia" w:hAnsi="Georgia"/>
          <w:i/>
          <w:iCs/>
          <w:sz w:val="32"/>
          <w:szCs w:val="32"/>
        </w:rPr>
        <w:softHyphen/>
        <w:t>kaista asuu lyhyen kuljetusmatkan päässä jakelukeittiön lähellä. Lä</w:t>
      </w:r>
      <w:r w:rsidRPr="007772E9">
        <w:rPr>
          <w:rFonts w:ascii="Georgia" w:hAnsi="Georgia"/>
          <w:i/>
          <w:iCs/>
          <w:sz w:val="32"/>
          <w:szCs w:val="32"/>
        </w:rPr>
        <w:softHyphen/>
      </w:r>
      <w:r w:rsidRPr="007772E9">
        <w:rPr>
          <w:rFonts w:ascii="Georgia" w:hAnsi="Georgia"/>
          <w:i/>
          <w:iCs/>
          <w:sz w:val="32"/>
          <w:szCs w:val="32"/>
        </w:rPr>
        <w:softHyphen/>
        <w:t>hiasiakkaiden ateriapalvelujen jakelupaikkojen yhdistely on ly</w:t>
      </w:r>
      <w:r w:rsidRPr="007772E9">
        <w:rPr>
          <w:rFonts w:ascii="Georgia" w:hAnsi="Georgia"/>
          <w:i/>
          <w:iCs/>
          <w:sz w:val="32"/>
          <w:szCs w:val="32"/>
        </w:rPr>
        <w:softHyphen/>
        <w:t>hen</w:t>
      </w:r>
      <w:r w:rsidRPr="007772E9">
        <w:rPr>
          <w:rFonts w:ascii="Georgia" w:hAnsi="Georgia"/>
          <w:i/>
          <w:iCs/>
          <w:sz w:val="32"/>
          <w:szCs w:val="32"/>
        </w:rPr>
        <w:softHyphen/>
        <w:t>tänyt kuljetusaikaa ja –matkaa sekä vähentänyt jäteruoan mää</w:t>
      </w:r>
      <w:r w:rsidRPr="007772E9">
        <w:rPr>
          <w:rFonts w:ascii="Georgia" w:hAnsi="Georgia"/>
          <w:i/>
          <w:iCs/>
          <w:sz w:val="32"/>
          <w:szCs w:val="32"/>
        </w:rPr>
        <w:softHyphen/>
        <w:t>rää ja pakkaushävikkiä.</w:t>
      </w:r>
    </w:p>
    <w:p w:rsidR="00E34E17" w:rsidRPr="007772E9" w:rsidRDefault="00E34E17" w:rsidP="00E34E17">
      <w:pPr>
        <w:rPr>
          <w:rFonts w:ascii="Georgia" w:hAnsi="Georgia"/>
          <w:i/>
          <w:iCs/>
          <w:sz w:val="32"/>
          <w:szCs w:val="32"/>
        </w:rPr>
      </w:pPr>
    </w:p>
    <w:p w:rsidR="00BD25E8" w:rsidRPr="007772E9" w:rsidRDefault="00E34E17" w:rsidP="00E34E17">
      <w:pPr>
        <w:pStyle w:val="NormaaliWWW"/>
        <w:shd w:val="clear" w:color="auto" w:fill="FFFFFF"/>
        <w:spacing w:before="0" w:beforeAutospacing="0" w:after="0" w:afterAutospacing="0"/>
        <w:rPr>
          <w:rFonts w:ascii="Georgia" w:hAnsi="Georgia"/>
          <w:i/>
          <w:iCs/>
          <w:sz w:val="32"/>
          <w:szCs w:val="32"/>
        </w:rPr>
      </w:pPr>
      <w:r w:rsidRPr="007772E9">
        <w:rPr>
          <w:rFonts w:ascii="Georgia" w:hAnsi="Georgia"/>
          <w:i/>
          <w:iCs/>
          <w:sz w:val="32"/>
          <w:szCs w:val="32"/>
        </w:rPr>
        <w:t>Koulujen ruokakuljetuksissa järjestetään astiahuolto ja kuljetuska</w:t>
      </w:r>
      <w:r w:rsidRPr="007772E9">
        <w:rPr>
          <w:rFonts w:ascii="Georgia" w:hAnsi="Georgia"/>
          <w:i/>
          <w:iCs/>
          <w:sz w:val="32"/>
          <w:szCs w:val="32"/>
        </w:rPr>
        <w:softHyphen/>
        <w:t>lusto siten, että kouluilta palautetaan pestyt astiat ja biojäte seu</w:t>
      </w:r>
      <w:r w:rsidRPr="007772E9">
        <w:rPr>
          <w:rFonts w:ascii="Georgia" w:hAnsi="Georgia"/>
          <w:i/>
          <w:iCs/>
          <w:sz w:val="32"/>
          <w:szCs w:val="32"/>
        </w:rPr>
        <w:softHyphen/>
        <w:t>raa</w:t>
      </w:r>
      <w:r w:rsidRPr="007772E9">
        <w:rPr>
          <w:rFonts w:ascii="Georgia" w:hAnsi="Georgia"/>
          <w:i/>
          <w:iCs/>
          <w:sz w:val="32"/>
          <w:szCs w:val="32"/>
        </w:rPr>
        <w:softHyphen/>
        <w:t>van päivän kuljetuksen mukana keskuskeittiölle. Pakkalan keit</w:t>
      </w:r>
      <w:r w:rsidRPr="007772E9">
        <w:rPr>
          <w:rFonts w:ascii="Georgia" w:hAnsi="Georgia"/>
          <w:i/>
          <w:iCs/>
          <w:sz w:val="32"/>
          <w:szCs w:val="32"/>
        </w:rPr>
        <w:softHyphen/>
        <w:t>tiön valmistuttua kaksi jakelukeittiötä yhdistyi ja samalla saatiin astianpesukone Pakka</w:t>
      </w:r>
      <w:r w:rsidRPr="007772E9">
        <w:rPr>
          <w:rFonts w:ascii="Georgia" w:hAnsi="Georgia"/>
          <w:i/>
          <w:iCs/>
          <w:sz w:val="32"/>
          <w:szCs w:val="32"/>
        </w:rPr>
        <w:softHyphen/>
        <w:t>laan ja likaisten astioiden kuljetus sieltä kes</w:t>
      </w:r>
      <w:r w:rsidRPr="007772E9">
        <w:rPr>
          <w:rFonts w:ascii="Georgia" w:hAnsi="Georgia"/>
          <w:i/>
          <w:iCs/>
          <w:sz w:val="32"/>
          <w:szCs w:val="32"/>
        </w:rPr>
        <w:softHyphen/>
        <w:t>kuskeittiölle päättyi. Sataedu muutti Pakkalasta Villilään ja valmis</w:t>
      </w:r>
      <w:r w:rsidRPr="007772E9">
        <w:rPr>
          <w:rFonts w:ascii="Georgia" w:hAnsi="Georgia"/>
          <w:i/>
          <w:iCs/>
          <w:sz w:val="32"/>
          <w:szCs w:val="32"/>
        </w:rPr>
        <w:softHyphen/>
        <w:t xml:space="preserve">taa ateriansa omalla opetuskeittiöllänsä. </w:t>
      </w:r>
    </w:p>
    <w:p w:rsidR="00BD25E8" w:rsidRPr="007772E9" w:rsidRDefault="00BD25E8" w:rsidP="00E34E17">
      <w:pPr>
        <w:pStyle w:val="NormaaliWWW"/>
        <w:shd w:val="clear" w:color="auto" w:fill="FFFFFF"/>
        <w:spacing w:before="0" w:beforeAutospacing="0" w:after="0" w:afterAutospacing="0"/>
        <w:rPr>
          <w:rFonts w:ascii="Georgia" w:hAnsi="Georgia"/>
          <w:i/>
          <w:iCs/>
          <w:sz w:val="32"/>
          <w:szCs w:val="32"/>
        </w:rPr>
      </w:pPr>
    </w:p>
    <w:p w:rsidR="00E34E17" w:rsidRPr="007772E9" w:rsidRDefault="00E34E17" w:rsidP="00E34E17">
      <w:pPr>
        <w:pStyle w:val="NormaaliWWW"/>
        <w:shd w:val="clear" w:color="auto" w:fill="FFFFFF"/>
        <w:spacing w:before="0" w:beforeAutospacing="0" w:after="0" w:afterAutospacing="0"/>
        <w:rPr>
          <w:rFonts w:ascii="Georgia" w:hAnsi="Georgia"/>
          <w:i/>
          <w:iCs/>
          <w:sz w:val="32"/>
          <w:szCs w:val="32"/>
        </w:rPr>
      </w:pPr>
      <w:r w:rsidRPr="007772E9">
        <w:rPr>
          <w:rFonts w:ascii="Georgia" w:hAnsi="Georgia"/>
          <w:i/>
          <w:iCs/>
          <w:sz w:val="32"/>
          <w:szCs w:val="32"/>
        </w:rPr>
        <w:t>Eri tavarantoimittajien yh</w:t>
      </w:r>
      <w:r w:rsidRPr="007772E9">
        <w:rPr>
          <w:rFonts w:ascii="Georgia" w:hAnsi="Georgia"/>
          <w:i/>
          <w:iCs/>
          <w:sz w:val="32"/>
          <w:szCs w:val="32"/>
        </w:rPr>
        <w:softHyphen/>
        <w:t>teiskuljetuksilla vähennetään tavarahankintojen ajo</w:t>
      </w:r>
      <w:r w:rsidRPr="007772E9">
        <w:rPr>
          <w:rFonts w:ascii="Georgia" w:hAnsi="Georgia"/>
          <w:i/>
          <w:iCs/>
          <w:sz w:val="32"/>
          <w:szCs w:val="32"/>
        </w:rPr>
        <w:softHyphen/>
        <w:t>mää</w:t>
      </w:r>
      <w:r w:rsidRPr="007772E9">
        <w:rPr>
          <w:rFonts w:ascii="Georgia" w:hAnsi="Georgia"/>
          <w:i/>
          <w:iCs/>
          <w:sz w:val="32"/>
          <w:szCs w:val="32"/>
        </w:rPr>
        <w:softHyphen/>
        <w:t>riä. Bio</w:t>
      </w:r>
      <w:r w:rsidRPr="007772E9">
        <w:rPr>
          <w:rFonts w:ascii="Georgia" w:hAnsi="Georgia"/>
          <w:i/>
          <w:iCs/>
          <w:sz w:val="32"/>
          <w:szCs w:val="32"/>
        </w:rPr>
        <w:softHyphen/>
        <w:t>jätteen vähentäminen onnistuu, kun ruokapalvelulla on asiakaslis</w:t>
      </w:r>
      <w:r w:rsidRPr="007772E9">
        <w:rPr>
          <w:rFonts w:ascii="Georgia" w:hAnsi="Georgia"/>
          <w:i/>
          <w:iCs/>
          <w:sz w:val="32"/>
          <w:szCs w:val="32"/>
        </w:rPr>
        <w:softHyphen/>
        <w:t>toil</w:t>
      </w:r>
      <w:r w:rsidRPr="007772E9">
        <w:rPr>
          <w:rFonts w:ascii="Georgia" w:hAnsi="Georgia"/>
          <w:i/>
          <w:iCs/>
          <w:sz w:val="32"/>
          <w:szCs w:val="32"/>
        </w:rPr>
        <w:softHyphen/>
        <w:t>la tarkat tilaus- ja toimitusmäärät. Jätteiden lajittelun opetta</w:t>
      </w:r>
      <w:r w:rsidRPr="007772E9">
        <w:rPr>
          <w:rFonts w:ascii="Georgia" w:hAnsi="Georgia"/>
          <w:i/>
          <w:iCs/>
          <w:sz w:val="32"/>
          <w:szCs w:val="32"/>
        </w:rPr>
        <w:softHyphen/>
        <w:t>mi</w:t>
      </w:r>
      <w:r w:rsidRPr="007772E9">
        <w:rPr>
          <w:rFonts w:ascii="Georgia" w:hAnsi="Georgia"/>
          <w:i/>
          <w:iCs/>
          <w:sz w:val="32"/>
          <w:szCs w:val="32"/>
        </w:rPr>
        <w:softHyphen/>
        <w:t>nen koululaisille on tärkeää. Samalla heille opetetaan, että ruo</w:t>
      </w:r>
      <w:r w:rsidRPr="007772E9">
        <w:rPr>
          <w:rFonts w:ascii="Georgia" w:hAnsi="Georgia"/>
          <w:i/>
          <w:iCs/>
          <w:sz w:val="32"/>
          <w:szCs w:val="32"/>
        </w:rPr>
        <w:softHyphen/>
        <w:t>kailussa otetaan sellainen annos, ettei synny jäteruokaa.</w:t>
      </w:r>
    </w:p>
    <w:p w:rsidR="00E34E17" w:rsidRPr="007772E9" w:rsidRDefault="00E34E17" w:rsidP="00E34E17">
      <w:pPr>
        <w:rPr>
          <w:rFonts w:ascii="Georgia" w:hAnsi="Georgia"/>
          <w:i/>
          <w:iCs/>
          <w:sz w:val="32"/>
          <w:szCs w:val="32"/>
        </w:rPr>
      </w:pPr>
    </w:p>
    <w:p w:rsidR="00E34E17" w:rsidRPr="007772E9" w:rsidRDefault="00E34E17" w:rsidP="00E34E17">
      <w:pPr>
        <w:rPr>
          <w:rFonts w:ascii="Georgia" w:hAnsi="Georgia"/>
          <w:i/>
          <w:iCs/>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Vähennetään työmatkaliikennettä etätyön ja työaikojen jouston avulla.</w:t>
      </w:r>
      <w:r w:rsidRPr="00397345">
        <w:rPr>
          <w:rFonts w:ascii="Georgia" w:hAnsi="Georgia"/>
          <w:i/>
          <w:sz w:val="32"/>
          <w:szCs w:val="32"/>
        </w:rPr>
        <w:t xml:space="preserve"> </w:t>
      </w:r>
      <w:r w:rsidRPr="00397345">
        <w:rPr>
          <w:rFonts w:ascii="Georgia" w:hAnsi="Georgia"/>
          <w:b/>
          <w:i/>
          <w:sz w:val="32"/>
          <w:szCs w:val="32"/>
        </w:rPr>
        <w:t xml:space="preserve">Mittari: </w:t>
      </w:r>
      <w:r w:rsidRPr="00397345">
        <w:rPr>
          <w:rFonts w:ascii="Georgia" w:hAnsi="Georgia"/>
          <w:sz w:val="32"/>
          <w:szCs w:val="32"/>
        </w:rPr>
        <w:t xml:space="preserve">toimenpiteet tavoitteessa; </w:t>
      </w:r>
      <w:r w:rsidRPr="00397345">
        <w:rPr>
          <w:rFonts w:ascii="Georgia" w:hAnsi="Georgia"/>
          <w:b/>
          <w:i/>
          <w:sz w:val="32"/>
          <w:szCs w:val="32"/>
        </w:rPr>
        <w:t>vastuutaho:</w:t>
      </w:r>
      <w:r w:rsidRPr="00397345">
        <w:rPr>
          <w:rFonts w:ascii="Georgia" w:hAnsi="Georgia"/>
          <w:i/>
          <w:sz w:val="32"/>
          <w:szCs w:val="32"/>
        </w:rPr>
        <w:t xml:space="preserve"> </w:t>
      </w:r>
      <w:r w:rsidR="003C7244">
        <w:rPr>
          <w:rFonts w:ascii="Georgia" w:hAnsi="Georgia"/>
          <w:sz w:val="32"/>
          <w:szCs w:val="32"/>
        </w:rPr>
        <w:t xml:space="preserve"> kaikki toimial</w:t>
      </w:r>
      <w:r w:rsidRPr="00397345">
        <w:rPr>
          <w:rFonts w:ascii="Georgia" w:hAnsi="Georgia"/>
          <w:sz w:val="32"/>
          <w:szCs w:val="32"/>
        </w:rPr>
        <w:t>at.</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E34E17" w:rsidRPr="007772E9" w:rsidRDefault="00D47F19"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i/>
          <w:sz w:val="32"/>
          <w:szCs w:val="32"/>
        </w:rPr>
        <w:t xml:space="preserve"> Kunnanvirastolla on käytössä liukuva työaika ja tietoteknisiä laitteita, mikä osaltaan mahdollistaa tavoitteen toteuttamista.</w:t>
      </w:r>
    </w:p>
    <w:p w:rsidR="00E34E17" w:rsidRPr="00397345" w:rsidRDefault="00E34E17" w:rsidP="00E34E17">
      <w:pPr>
        <w:pStyle w:val="NormaaliWWW"/>
        <w:shd w:val="clear" w:color="auto" w:fill="FFFFFF"/>
        <w:spacing w:before="0" w:beforeAutospacing="0" w:after="0" w:afterAutospacing="0"/>
        <w:rPr>
          <w:rFonts w:ascii="Georgia" w:hAnsi="Georgia"/>
          <w:b/>
          <w:bCs/>
          <w:i/>
          <w:color w:val="FF000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r w:rsidRPr="00397345">
        <w:rPr>
          <w:rFonts w:ascii="Georgia" w:hAnsi="Georgia"/>
          <w:b/>
          <w:bCs/>
          <w:i/>
          <w:sz w:val="32"/>
          <w:szCs w:val="32"/>
        </w:rPr>
        <w:t>Vesistöt</w:t>
      </w:r>
    </w:p>
    <w:p w:rsidR="00BD25E8" w:rsidRDefault="00BD25E8" w:rsidP="00E34E17">
      <w:pPr>
        <w:rPr>
          <w:rFonts w:ascii="Georgia" w:hAnsi="Georgia"/>
          <w:b/>
          <w:sz w:val="32"/>
          <w:szCs w:val="32"/>
        </w:rPr>
      </w:pPr>
    </w:p>
    <w:p w:rsidR="00E34E17" w:rsidRPr="00397345" w:rsidRDefault="00E34E17" w:rsidP="00E34E17">
      <w:pPr>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Kehitetään vesiensuojelua ja edistetään haja-asutusalueiden jätevesien käsittelyä</w:t>
      </w:r>
      <w:r w:rsidRPr="00397345">
        <w:rPr>
          <w:rFonts w:ascii="Georgia" w:hAnsi="Georgia"/>
          <w:b/>
          <w:sz w:val="32"/>
          <w:szCs w:val="32"/>
        </w:rPr>
        <w:t>.</w:t>
      </w:r>
      <w:r w:rsidRPr="00397345">
        <w:rPr>
          <w:rFonts w:ascii="Georgia" w:hAnsi="Georgia"/>
          <w:b/>
          <w:i/>
          <w:sz w:val="32"/>
          <w:szCs w:val="32"/>
        </w:rPr>
        <w:t xml:space="preserve"> Mit</w:t>
      </w:r>
      <w:r w:rsidRPr="00397345">
        <w:rPr>
          <w:rFonts w:ascii="Georgia" w:hAnsi="Georgia"/>
          <w:b/>
          <w:i/>
          <w:sz w:val="32"/>
          <w:szCs w:val="32"/>
        </w:rPr>
        <w:softHyphen/>
        <w:t xml:space="preserve">tari: </w:t>
      </w:r>
      <w:r w:rsidRPr="00397345">
        <w:rPr>
          <w:rFonts w:ascii="Georgia" w:hAnsi="Georgia"/>
          <w:sz w:val="32"/>
          <w:szCs w:val="32"/>
        </w:rPr>
        <w:t>neuvontatoimenpiteet;</w:t>
      </w:r>
      <w:r w:rsidRPr="00397345">
        <w:rPr>
          <w:rFonts w:ascii="Georgia" w:hAnsi="Georgia"/>
          <w:b/>
          <w:i/>
          <w:sz w:val="32"/>
          <w:szCs w:val="32"/>
        </w:rPr>
        <w:t xml:space="preserve"> vastuutaho:</w:t>
      </w:r>
      <w:r w:rsidRPr="00397345">
        <w:rPr>
          <w:rFonts w:ascii="Georgia" w:hAnsi="Georgia"/>
          <w:i/>
          <w:sz w:val="32"/>
          <w:szCs w:val="32"/>
        </w:rPr>
        <w:t xml:space="preserve"> </w:t>
      </w:r>
      <w:r w:rsidRPr="00397345">
        <w:rPr>
          <w:rFonts w:ascii="Georgia" w:hAnsi="Georgia"/>
          <w:sz w:val="32"/>
          <w:szCs w:val="32"/>
        </w:rPr>
        <w:t>rakennusvalvonta ja ympäristönsuojelu.</w:t>
      </w:r>
    </w:p>
    <w:p w:rsidR="00E34E17" w:rsidRPr="00397345" w:rsidRDefault="00E34E17" w:rsidP="00E34E17">
      <w:pPr>
        <w:rPr>
          <w:rFonts w:ascii="Georgia" w:hAnsi="Georgia"/>
          <w:sz w:val="32"/>
          <w:szCs w:val="32"/>
        </w:rPr>
      </w:pPr>
    </w:p>
    <w:p w:rsidR="00E34E17" w:rsidRPr="007772E9" w:rsidRDefault="00D47F19" w:rsidP="00E34E17">
      <w:pPr>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b/>
          <w:i/>
          <w:sz w:val="32"/>
          <w:szCs w:val="32"/>
        </w:rPr>
        <w:t xml:space="preserve"> </w:t>
      </w:r>
      <w:r w:rsidR="00E34E17" w:rsidRPr="007772E9">
        <w:rPr>
          <w:rFonts w:ascii="Georgia" w:hAnsi="Georgia"/>
          <w:i/>
          <w:sz w:val="32"/>
          <w:szCs w:val="32"/>
        </w:rPr>
        <w:t>Viemäriverkon ulkopuolisille kiinteistöille ilmaista ja puolueetonta jätevesi</w:t>
      </w:r>
      <w:r w:rsidRPr="007772E9">
        <w:rPr>
          <w:rFonts w:ascii="Georgia" w:hAnsi="Georgia"/>
          <w:i/>
          <w:sz w:val="32"/>
          <w:szCs w:val="32"/>
        </w:rPr>
        <w:t>neuvontaa antava Jänes-hanke jatkoi</w:t>
      </w:r>
      <w:r w:rsidR="00E34E17" w:rsidRPr="007772E9">
        <w:rPr>
          <w:rFonts w:ascii="Georgia" w:hAnsi="Georgia"/>
          <w:i/>
          <w:sz w:val="32"/>
          <w:szCs w:val="32"/>
        </w:rPr>
        <w:t xml:space="preserve"> toimintaansa </w:t>
      </w:r>
      <w:r w:rsidRPr="007772E9">
        <w:rPr>
          <w:rFonts w:ascii="Georgia" w:hAnsi="Georgia"/>
          <w:i/>
          <w:sz w:val="32"/>
          <w:szCs w:val="32"/>
        </w:rPr>
        <w:t xml:space="preserve">vuoden 2019 lopulle saakka </w:t>
      </w:r>
      <w:r w:rsidR="00E34E17" w:rsidRPr="007772E9">
        <w:rPr>
          <w:rFonts w:ascii="Georgia" w:hAnsi="Georgia"/>
          <w:i/>
          <w:sz w:val="32"/>
          <w:szCs w:val="32"/>
        </w:rPr>
        <w:t>myös Nakkilan kunnassa.</w:t>
      </w:r>
      <w:r w:rsidRPr="007772E9">
        <w:rPr>
          <w:rFonts w:ascii="Georgia" w:hAnsi="Georgia"/>
          <w:i/>
          <w:sz w:val="32"/>
          <w:szCs w:val="32"/>
        </w:rPr>
        <w:t xml:space="preserve"> Rakennustarkastaja ja ympäristöasiantuntija neuvovat kuntalaisia kiinteistökohtaisen jätevesienkäsittelyn parantamisessa.</w:t>
      </w:r>
    </w:p>
    <w:p w:rsidR="00E34E17" w:rsidRPr="008400DB" w:rsidRDefault="00E34E17" w:rsidP="00E34E17">
      <w:pPr>
        <w:rPr>
          <w:rFonts w:ascii="Georgia" w:hAnsi="Georgia"/>
          <w:color w:val="00B050"/>
          <w:sz w:val="32"/>
          <w:szCs w:val="32"/>
        </w:rPr>
      </w:pPr>
      <w:r w:rsidRPr="008400DB">
        <w:rPr>
          <w:rFonts w:ascii="Georgia" w:hAnsi="Georgia"/>
          <w:i/>
          <w:color w:val="00B050"/>
          <w:sz w:val="32"/>
          <w:szCs w:val="32"/>
        </w:rPr>
        <w:t xml:space="preserve"> </w:t>
      </w:r>
    </w:p>
    <w:p w:rsidR="00E34E17" w:rsidRPr="00397345" w:rsidRDefault="00E34E17" w:rsidP="00E34E17">
      <w:pPr>
        <w:rPr>
          <w:rFonts w:ascii="Georgia" w:hAnsi="Georgia"/>
          <w:sz w:val="32"/>
          <w:szCs w:val="32"/>
        </w:rPr>
      </w:pPr>
    </w:p>
    <w:p w:rsidR="00E34E17" w:rsidRPr="00397345" w:rsidRDefault="00E34E17" w:rsidP="00E34E17">
      <w:pPr>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Laajennetaan viemäriverkostoa valtuuston päättämän ohjel</w:t>
      </w:r>
      <w:r w:rsidRPr="00397345">
        <w:rPr>
          <w:rFonts w:ascii="Georgia" w:hAnsi="Georgia"/>
          <w:sz w:val="32"/>
          <w:szCs w:val="32"/>
        </w:rPr>
        <w:softHyphen/>
        <w:t xml:space="preserve">man mukaisesti. </w:t>
      </w:r>
      <w:r w:rsidRPr="00397345">
        <w:rPr>
          <w:rFonts w:ascii="Georgia" w:hAnsi="Georgia"/>
          <w:b/>
          <w:i/>
          <w:sz w:val="32"/>
          <w:szCs w:val="32"/>
        </w:rPr>
        <w:t xml:space="preserve">Mittari: </w:t>
      </w:r>
      <w:r w:rsidRPr="00397345">
        <w:rPr>
          <w:rFonts w:ascii="Georgia" w:hAnsi="Georgia"/>
          <w:sz w:val="32"/>
          <w:szCs w:val="32"/>
        </w:rPr>
        <w:t>viemäriverkostoon liittyneiden uusien kiinteistöjen määrä vuodessa;</w:t>
      </w:r>
      <w:r w:rsidRPr="00397345">
        <w:rPr>
          <w:rFonts w:ascii="Georgia" w:hAnsi="Georgia"/>
          <w:b/>
          <w:i/>
          <w:sz w:val="32"/>
          <w:szCs w:val="32"/>
        </w:rPr>
        <w:t xml:space="preserve"> vastuutaho:</w:t>
      </w:r>
      <w:r w:rsidRPr="00397345">
        <w:rPr>
          <w:rFonts w:ascii="Georgia" w:hAnsi="Georgia"/>
          <w:i/>
          <w:sz w:val="32"/>
          <w:szCs w:val="32"/>
        </w:rPr>
        <w:t xml:space="preserve"> </w:t>
      </w:r>
      <w:r w:rsidRPr="00397345">
        <w:rPr>
          <w:rFonts w:ascii="Georgia" w:hAnsi="Georgia"/>
          <w:sz w:val="32"/>
          <w:szCs w:val="32"/>
        </w:rPr>
        <w:t>tekni</w:t>
      </w:r>
      <w:r w:rsidR="003C7244">
        <w:rPr>
          <w:rFonts w:ascii="Georgia" w:hAnsi="Georgia"/>
          <w:sz w:val="32"/>
          <w:szCs w:val="32"/>
        </w:rPr>
        <w:t xml:space="preserve">sen valiokunnan </w:t>
      </w:r>
      <w:r w:rsidRPr="00397345">
        <w:rPr>
          <w:rFonts w:ascii="Georgia" w:hAnsi="Georgia"/>
          <w:sz w:val="32"/>
          <w:szCs w:val="32"/>
        </w:rPr>
        <w:t>toimi</w:t>
      </w:r>
      <w:r w:rsidR="003C7244">
        <w:rPr>
          <w:rFonts w:ascii="Georgia" w:hAnsi="Georgia"/>
          <w:sz w:val="32"/>
          <w:szCs w:val="32"/>
        </w:rPr>
        <w:t>ala</w:t>
      </w:r>
      <w:r w:rsidRPr="00397345">
        <w:rPr>
          <w:rFonts w:ascii="Georgia" w:hAnsi="Georgia"/>
          <w:sz w:val="32"/>
          <w:szCs w:val="32"/>
        </w:rPr>
        <w:t>.</w:t>
      </w:r>
    </w:p>
    <w:p w:rsidR="00E34E17" w:rsidRPr="007772E9" w:rsidRDefault="00E34E17" w:rsidP="00E34E17">
      <w:pPr>
        <w:pStyle w:val="NormaaliWWW"/>
        <w:shd w:val="clear" w:color="auto" w:fill="FFFFFF"/>
        <w:spacing w:before="0" w:beforeAutospacing="0" w:after="0" w:afterAutospacing="0"/>
        <w:rPr>
          <w:rFonts w:ascii="Georgia" w:hAnsi="Georgia"/>
          <w:b/>
          <w:bCs/>
          <w:i/>
          <w:sz w:val="32"/>
          <w:szCs w:val="32"/>
        </w:rPr>
      </w:pPr>
    </w:p>
    <w:p w:rsidR="00E34E17" w:rsidRPr="007772E9" w:rsidRDefault="00664781"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i/>
          <w:sz w:val="32"/>
          <w:szCs w:val="32"/>
        </w:rPr>
        <w:t xml:space="preserve"> Valtuuston päättämä viemäriverkoston laajennusohjelma on saatu toteutett</w:t>
      </w:r>
      <w:r w:rsidR="00D47F19" w:rsidRPr="007772E9">
        <w:rPr>
          <w:rFonts w:ascii="Georgia" w:hAnsi="Georgia"/>
          <w:i/>
          <w:sz w:val="32"/>
          <w:szCs w:val="32"/>
        </w:rPr>
        <w:t>ua</w:t>
      </w:r>
      <w:r w:rsidR="00E34E17" w:rsidRPr="007772E9">
        <w:rPr>
          <w:rFonts w:ascii="Georgia" w:hAnsi="Georgia"/>
          <w:i/>
          <w:sz w:val="32"/>
          <w:szCs w:val="32"/>
        </w:rPr>
        <w:t xml:space="preserve">. </w:t>
      </w:r>
      <w:r w:rsidR="00D47F19" w:rsidRPr="007772E9">
        <w:rPr>
          <w:rFonts w:ascii="Georgia" w:hAnsi="Georgia"/>
          <w:i/>
          <w:sz w:val="32"/>
          <w:szCs w:val="32"/>
        </w:rPr>
        <w:t>Vanhat viemäri</w:t>
      </w:r>
      <w:r w:rsidRPr="007772E9">
        <w:rPr>
          <w:rFonts w:ascii="Georgia" w:hAnsi="Georgia"/>
          <w:i/>
          <w:sz w:val="32"/>
          <w:szCs w:val="32"/>
        </w:rPr>
        <w:t>osuudet on lähes kaikki saneerattu. Viemärisaneerauk</w:t>
      </w:r>
      <w:r w:rsidRPr="007772E9">
        <w:rPr>
          <w:rFonts w:ascii="Georgia" w:hAnsi="Georgia"/>
          <w:i/>
          <w:sz w:val="32"/>
          <w:szCs w:val="32"/>
        </w:rPr>
        <w:softHyphen/>
        <w:t>sesta onkin siirrytty pumppaamosaneerauksiin ja hulevesiverkoston parantamiseen. Uutta viemäriä rakennetaan a</w:t>
      </w:r>
      <w:r w:rsidR="00E34E17" w:rsidRPr="007772E9">
        <w:rPr>
          <w:rFonts w:ascii="Georgia" w:hAnsi="Georgia"/>
          <w:i/>
          <w:sz w:val="32"/>
          <w:szCs w:val="32"/>
        </w:rPr>
        <w:t xml:space="preserve">semakaava-alueilla vuosittaisen määrärahan mukaisesti. </w:t>
      </w:r>
    </w:p>
    <w:p w:rsidR="00E34E17" w:rsidRPr="008400DB" w:rsidRDefault="00E34E17" w:rsidP="00E34E17">
      <w:pPr>
        <w:pStyle w:val="NormaaliWWW"/>
        <w:shd w:val="clear" w:color="auto" w:fill="FFFFFF"/>
        <w:spacing w:before="0" w:beforeAutospacing="0" w:after="0" w:afterAutospacing="0"/>
        <w:rPr>
          <w:rFonts w:ascii="Georgia" w:hAnsi="Georgia"/>
          <w:b/>
          <w:bCs/>
          <w:i/>
          <w:color w:val="00B05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r w:rsidRPr="00397345">
        <w:rPr>
          <w:rFonts w:ascii="Georgia" w:hAnsi="Georgia"/>
          <w:b/>
          <w:bCs/>
          <w:i/>
          <w:sz w:val="32"/>
          <w:szCs w:val="32"/>
        </w:rPr>
        <w:t>Palvelut ja hankinnat</w:t>
      </w:r>
    </w:p>
    <w:p w:rsidR="00E34E17" w:rsidRPr="00397345" w:rsidRDefault="00E34E17" w:rsidP="00E34E17">
      <w:pPr>
        <w:pStyle w:val="NormaaliWWW"/>
        <w:shd w:val="clear" w:color="auto" w:fill="FFFFFF"/>
        <w:spacing w:before="0" w:beforeAutospacing="0" w:after="0" w:afterAutospacing="0"/>
        <w:rPr>
          <w:rFonts w:ascii="Georgia" w:hAnsi="Georgia"/>
          <w:b/>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Otetaan tarjouspyynnöissä huomioon tuotteiden ympäristö- ja energianäkökohdat sekä elinkaariajattelu</w:t>
      </w:r>
      <w:r w:rsidRPr="00397345">
        <w:rPr>
          <w:rFonts w:ascii="Georgia" w:hAnsi="Georgia"/>
          <w:b/>
          <w:sz w:val="32"/>
          <w:szCs w:val="32"/>
        </w:rPr>
        <w:t>.</w:t>
      </w:r>
      <w:r w:rsidRPr="00397345">
        <w:rPr>
          <w:rFonts w:ascii="Georgia" w:hAnsi="Georgia"/>
          <w:b/>
          <w:i/>
          <w:sz w:val="32"/>
          <w:szCs w:val="32"/>
        </w:rPr>
        <w:t xml:space="preserve"> Mittari:  </w:t>
      </w:r>
      <w:r w:rsidRPr="00397345">
        <w:rPr>
          <w:rFonts w:ascii="Georgia" w:hAnsi="Georgia"/>
          <w:sz w:val="32"/>
          <w:szCs w:val="32"/>
        </w:rPr>
        <w:t>ympäristö- ja energianäkökohtien sekä elin</w:t>
      </w:r>
      <w:r w:rsidRPr="00397345">
        <w:rPr>
          <w:rFonts w:ascii="Georgia" w:hAnsi="Georgia"/>
          <w:sz w:val="32"/>
          <w:szCs w:val="32"/>
        </w:rPr>
        <w:softHyphen/>
        <w:t>kaariajattelun huomioiminen tarjouspyynnöissä;</w:t>
      </w:r>
      <w:r w:rsidRPr="00397345">
        <w:rPr>
          <w:rFonts w:ascii="Georgia" w:hAnsi="Georgia"/>
          <w:b/>
          <w:i/>
          <w:sz w:val="32"/>
          <w:szCs w:val="32"/>
        </w:rPr>
        <w:t xml:space="preserve"> vastuutaho:</w:t>
      </w:r>
      <w:r w:rsidRPr="00397345">
        <w:rPr>
          <w:rFonts w:ascii="Georgia" w:hAnsi="Georgia"/>
          <w:i/>
          <w:sz w:val="32"/>
          <w:szCs w:val="32"/>
        </w:rPr>
        <w:t xml:space="preserve"> </w:t>
      </w:r>
      <w:r w:rsidRPr="00397345">
        <w:rPr>
          <w:rFonts w:ascii="Georgia" w:hAnsi="Georgia"/>
          <w:sz w:val="32"/>
          <w:szCs w:val="32"/>
        </w:rPr>
        <w:t xml:space="preserve">kaikki </w:t>
      </w:r>
      <w:r w:rsidR="003C7244">
        <w:rPr>
          <w:rFonts w:ascii="Georgia" w:hAnsi="Georgia"/>
          <w:sz w:val="32"/>
          <w:szCs w:val="32"/>
        </w:rPr>
        <w:t>toimialat</w:t>
      </w:r>
      <w:r w:rsidRPr="00397345">
        <w:rPr>
          <w:rFonts w:ascii="Georgia" w:hAnsi="Georgia"/>
          <w:sz w:val="32"/>
          <w:szCs w:val="32"/>
        </w:rPr>
        <w:t>.</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E34E17" w:rsidRPr="007772E9" w:rsidRDefault="00664781"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i/>
          <w:sz w:val="32"/>
          <w:szCs w:val="32"/>
        </w:rPr>
        <w:t xml:space="preserve"> Nakkila kuuluu Porin kaupungin hankintarenkaaseen, jonka kilpailutuksissa on otettu huomioon ilmastotavoitteet. </w:t>
      </w:r>
    </w:p>
    <w:p w:rsidR="00664781" w:rsidRPr="00397345" w:rsidRDefault="00664781"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sz w:val="32"/>
          <w:szCs w:val="32"/>
        </w:rPr>
        <w:t>Edistetään paikallisten palveluiden ja yritysten käyttöä.</w:t>
      </w:r>
      <w:r w:rsidRPr="00397345">
        <w:rPr>
          <w:rFonts w:ascii="Georgia" w:hAnsi="Georgia"/>
          <w:i/>
          <w:sz w:val="32"/>
          <w:szCs w:val="32"/>
        </w:rPr>
        <w:t xml:space="preserve"> </w:t>
      </w:r>
      <w:r w:rsidRPr="00397345">
        <w:rPr>
          <w:rFonts w:ascii="Georgia" w:hAnsi="Georgia"/>
          <w:b/>
          <w:i/>
          <w:sz w:val="32"/>
          <w:szCs w:val="32"/>
        </w:rPr>
        <w:t xml:space="preserve">Mittari: </w:t>
      </w:r>
      <w:r w:rsidRPr="00397345">
        <w:rPr>
          <w:rFonts w:ascii="Georgia" w:hAnsi="Georgia"/>
          <w:sz w:val="32"/>
          <w:szCs w:val="32"/>
        </w:rPr>
        <w:t>paikallisten palveluiden käytön lisääntyminen;</w:t>
      </w:r>
      <w:r w:rsidRPr="00397345">
        <w:rPr>
          <w:rFonts w:ascii="Georgia" w:hAnsi="Georgia"/>
          <w:b/>
          <w:i/>
          <w:sz w:val="32"/>
          <w:szCs w:val="32"/>
        </w:rPr>
        <w:t xml:space="preserve"> vastuutaho: </w:t>
      </w:r>
      <w:r w:rsidRPr="00397345">
        <w:rPr>
          <w:rFonts w:ascii="Georgia" w:hAnsi="Georgia"/>
          <w:sz w:val="32"/>
          <w:szCs w:val="32"/>
        </w:rPr>
        <w:t>kaik</w:t>
      </w:r>
      <w:r w:rsidRPr="00397345">
        <w:rPr>
          <w:rFonts w:ascii="Georgia" w:hAnsi="Georgia"/>
          <w:sz w:val="32"/>
          <w:szCs w:val="32"/>
        </w:rPr>
        <w:softHyphen/>
        <w:t xml:space="preserve">ki </w:t>
      </w:r>
      <w:r w:rsidR="003C7244">
        <w:rPr>
          <w:rFonts w:ascii="Georgia" w:hAnsi="Georgia"/>
          <w:sz w:val="32"/>
          <w:szCs w:val="32"/>
        </w:rPr>
        <w:t>toimialat</w:t>
      </w:r>
      <w:r w:rsidRPr="00397345">
        <w:rPr>
          <w:rFonts w:ascii="Georgia" w:hAnsi="Georgia"/>
          <w:sz w:val="32"/>
          <w:szCs w:val="32"/>
        </w:rPr>
        <w:t>.</w:t>
      </w:r>
      <w:r w:rsidRPr="00397345">
        <w:rPr>
          <w:rFonts w:ascii="Georgia" w:hAnsi="Georgia"/>
          <w:i/>
          <w:sz w:val="32"/>
          <w:szCs w:val="32"/>
        </w:rPr>
        <w:t xml:space="preserve"> </w:t>
      </w:r>
      <w:r w:rsidRPr="00397345">
        <w:rPr>
          <w:rFonts w:ascii="Georgia" w:hAnsi="Georgia"/>
          <w:sz w:val="32"/>
          <w:szCs w:val="32"/>
        </w:rPr>
        <w:t xml:space="preserve"> </w:t>
      </w: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p>
    <w:p w:rsidR="00E34E17" w:rsidRPr="007772E9" w:rsidRDefault="00664781" w:rsidP="00E34E1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00E34E17" w:rsidRPr="007772E9">
        <w:rPr>
          <w:rFonts w:ascii="Georgia" w:hAnsi="Georgia"/>
          <w:b/>
          <w:i/>
          <w:sz w:val="32"/>
          <w:szCs w:val="32"/>
        </w:rPr>
        <w:t xml:space="preserve"> </w:t>
      </w:r>
      <w:r w:rsidR="00E34E17" w:rsidRPr="007772E9">
        <w:rPr>
          <w:rFonts w:ascii="Georgia" w:hAnsi="Georgia"/>
          <w:i/>
          <w:sz w:val="32"/>
          <w:szCs w:val="32"/>
        </w:rPr>
        <w:t>Nakkilan kun</w:t>
      </w:r>
      <w:r w:rsidRPr="007772E9">
        <w:rPr>
          <w:rFonts w:ascii="Georgia" w:hAnsi="Georgia"/>
          <w:i/>
          <w:sz w:val="32"/>
          <w:szCs w:val="32"/>
        </w:rPr>
        <w:t>nassa</w:t>
      </w:r>
      <w:r w:rsidR="00E34E17" w:rsidRPr="007772E9">
        <w:rPr>
          <w:rFonts w:ascii="Georgia" w:hAnsi="Georgia"/>
          <w:i/>
          <w:sz w:val="32"/>
          <w:szCs w:val="32"/>
        </w:rPr>
        <w:t xml:space="preserve"> on </w:t>
      </w:r>
      <w:r w:rsidRPr="007772E9">
        <w:rPr>
          <w:rFonts w:ascii="Georgia" w:hAnsi="Georgia"/>
          <w:i/>
          <w:sz w:val="32"/>
          <w:szCs w:val="32"/>
        </w:rPr>
        <w:t>käytössä</w:t>
      </w:r>
      <w:r w:rsidR="00E34E17" w:rsidRPr="007772E9">
        <w:rPr>
          <w:rFonts w:ascii="Georgia" w:hAnsi="Georgia"/>
          <w:i/>
          <w:sz w:val="32"/>
          <w:szCs w:val="32"/>
        </w:rPr>
        <w:t xml:space="preserve"> pienhankintaohjeet</w:t>
      </w:r>
      <w:r w:rsidRPr="007772E9">
        <w:rPr>
          <w:rFonts w:ascii="Georgia" w:hAnsi="Georgia"/>
          <w:i/>
          <w:sz w:val="32"/>
          <w:szCs w:val="32"/>
        </w:rPr>
        <w:t xml:space="preserve">, jotka ovat nähtävissä </w:t>
      </w:r>
      <w:r w:rsidR="00E34E17" w:rsidRPr="007772E9">
        <w:rPr>
          <w:rFonts w:ascii="Georgia" w:hAnsi="Georgia"/>
          <w:i/>
          <w:sz w:val="32"/>
          <w:szCs w:val="32"/>
        </w:rPr>
        <w:t>kunnan kotisivulla</w:t>
      </w:r>
      <w:r w:rsidRPr="007772E9">
        <w:rPr>
          <w:rFonts w:ascii="Georgia" w:hAnsi="Georgia"/>
          <w:i/>
          <w:sz w:val="32"/>
          <w:szCs w:val="32"/>
        </w:rPr>
        <w:t xml:space="preserve">. </w:t>
      </w:r>
      <w:r w:rsidR="008400DB" w:rsidRPr="007772E9">
        <w:rPr>
          <w:rFonts w:ascii="Georgia" w:hAnsi="Georgia"/>
          <w:i/>
          <w:sz w:val="32"/>
          <w:szCs w:val="32"/>
        </w:rPr>
        <w:t xml:space="preserve">Ohjeet parantavat </w:t>
      </w:r>
      <w:r w:rsidR="00E34E17" w:rsidRPr="007772E9">
        <w:rPr>
          <w:rFonts w:ascii="Georgia" w:hAnsi="Georgia"/>
          <w:i/>
          <w:sz w:val="32"/>
          <w:szCs w:val="32"/>
        </w:rPr>
        <w:t>paikallisen tarjoajan mahdollisuuksia osallistua pienempienkin hankintojen kilpailutukseen.</w:t>
      </w:r>
    </w:p>
    <w:p w:rsidR="00E34E17" w:rsidRPr="008400DB" w:rsidRDefault="00E34E17" w:rsidP="00E34E17">
      <w:pPr>
        <w:pStyle w:val="NormaaliWWW"/>
        <w:shd w:val="clear" w:color="auto" w:fill="FFFFFF"/>
        <w:spacing w:before="0" w:beforeAutospacing="0" w:after="0" w:afterAutospacing="0"/>
        <w:rPr>
          <w:rFonts w:ascii="Georgia" w:hAnsi="Georgia"/>
          <w:color w:val="00B050"/>
          <w:sz w:val="32"/>
          <w:szCs w:val="32"/>
        </w:rPr>
      </w:pPr>
    </w:p>
    <w:p w:rsidR="00AD2D2B" w:rsidRDefault="00AD2D2B" w:rsidP="00AD2D2B">
      <w:pPr>
        <w:pStyle w:val="NormaaliWWW"/>
        <w:shd w:val="clear" w:color="auto" w:fill="FFFFFF"/>
        <w:spacing w:before="0" w:beforeAutospacing="0" w:after="0" w:afterAutospacing="0"/>
        <w:rPr>
          <w:rFonts w:ascii="Georgia" w:hAnsi="Georgia"/>
          <w:color w:val="FF0000"/>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00984E0D">
        <w:rPr>
          <w:rFonts w:ascii="Georgia" w:hAnsi="Georgia"/>
          <w:sz w:val="32"/>
          <w:szCs w:val="32"/>
        </w:rPr>
        <w:t>Lisätään lähi-</w:t>
      </w:r>
      <w:r w:rsidRPr="00397345">
        <w:rPr>
          <w:rFonts w:ascii="Georgia" w:hAnsi="Georgia"/>
          <w:sz w:val="32"/>
          <w:szCs w:val="32"/>
        </w:rPr>
        <w:t xml:space="preserve">, kasvis- ja luomuruoan osuutta ruokahuollossa. </w:t>
      </w:r>
      <w:r w:rsidRPr="00397345">
        <w:rPr>
          <w:rFonts w:ascii="Georgia" w:hAnsi="Georgia"/>
          <w:b/>
          <w:i/>
          <w:sz w:val="32"/>
          <w:szCs w:val="32"/>
        </w:rPr>
        <w:t xml:space="preserve">Mittari: </w:t>
      </w:r>
      <w:r w:rsidR="00984E0D">
        <w:rPr>
          <w:rFonts w:ascii="Georgia" w:hAnsi="Georgia"/>
          <w:sz w:val="32"/>
          <w:szCs w:val="32"/>
        </w:rPr>
        <w:t>lähi-</w:t>
      </w:r>
      <w:r w:rsidRPr="00397345">
        <w:rPr>
          <w:rFonts w:ascii="Georgia" w:hAnsi="Georgia"/>
          <w:sz w:val="32"/>
          <w:szCs w:val="32"/>
        </w:rPr>
        <w:t>, kasvis- ja luomuruoan osuus ruokahuollossa;</w:t>
      </w:r>
      <w:r w:rsidRPr="00397345">
        <w:rPr>
          <w:rFonts w:ascii="Georgia" w:hAnsi="Georgia"/>
          <w:b/>
          <w:i/>
          <w:sz w:val="32"/>
          <w:szCs w:val="32"/>
        </w:rPr>
        <w:t xml:space="preserve"> vastuutaho:</w:t>
      </w:r>
      <w:r w:rsidRPr="00397345">
        <w:rPr>
          <w:rFonts w:ascii="Georgia" w:hAnsi="Georgia"/>
          <w:i/>
          <w:sz w:val="32"/>
          <w:szCs w:val="32"/>
        </w:rPr>
        <w:t xml:space="preserve"> </w:t>
      </w:r>
      <w:r w:rsidRPr="00397345">
        <w:rPr>
          <w:rFonts w:ascii="Georgia" w:hAnsi="Georgia"/>
          <w:sz w:val="32"/>
          <w:szCs w:val="32"/>
        </w:rPr>
        <w:t>ruokapalveluyksikkö.</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BD25E8" w:rsidRPr="007772E9" w:rsidRDefault="00A5712B" w:rsidP="00E34E17">
      <w:pPr>
        <w:pStyle w:val="NormaaliWWW"/>
        <w:shd w:val="clear" w:color="auto" w:fill="FFFFFF"/>
        <w:spacing w:before="0" w:beforeAutospacing="0" w:after="0" w:afterAutospacing="0"/>
        <w:rPr>
          <w:rFonts w:ascii="Georgia" w:hAnsi="Georgia"/>
          <w:i/>
          <w:iCs/>
          <w:sz w:val="32"/>
          <w:szCs w:val="32"/>
        </w:rPr>
      </w:pPr>
      <w:r w:rsidRPr="007772E9">
        <w:rPr>
          <w:rFonts w:ascii="Georgia" w:hAnsi="Georgia"/>
          <w:b/>
          <w:bCs/>
          <w:i/>
          <w:iCs/>
          <w:sz w:val="32"/>
          <w:szCs w:val="32"/>
          <w:u w:val="single"/>
        </w:rPr>
        <w:t>Tilanne vuoden 2019</w:t>
      </w:r>
      <w:r w:rsidR="00E34E17" w:rsidRPr="007772E9">
        <w:rPr>
          <w:rFonts w:ascii="Georgia" w:hAnsi="Georgia"/>
          <w:b/>
          <w:bCs/>
          <w:i/>
          <w:iCs/>
          <w:sz w:val="32"/>
          <w:szCs w:val="32"/>
          <w:u w:val="single"/>
        </w:rPr>
        <w:t xml:space="preserve"> lopussa:</w:t>
      </w:r>
      <w:r w:rsidR="00E34E17" w:rsidRPr="007772E9">
        <w:rPr>
          <w:rFonts w:ascii="Georgia" w:hAnsi="Georgia"/>
          <w:i/>
          <w:iCs/>
          <w:sz w:val="32"/>
          <w:szCs w:val="32"/>
        </w:rPr>
        <w:t xml:space="preserve"> Nakkila kuuluu Porin kaupungin hankintarenkaaseen, joka ottaa yhteishankintojen kilpailutuksissa huomioon ruokahuollon ilmastotavoitteet. Kuuden viikon kiertäväs</w:t>
      </w:r>
      <w:r w:rsidR="00E34E17" w:rsidRPr="007772E9">
        <w:rPr>
          <w:rFonts w:ascii="Georgia" w:hAnsi="Georgia"/>
          <w:i/>
          <w:iCs/>
          <w:sz w:val="32"/>
          <w:szCs w:val="32"/>
        </w:rPr>
        <w:softHyphen/>
        <w:t>sä ruokalistassa on yksi kasvisruokapäivä. Silakkaruuat tilataan Kala Valtaselta Porista, raakaperu</w:t>
      </w:r>
      <w:r w:rsidR="00E34E17" w:rsidRPr="007772E9">
        <w:rPr>
          <w:rFonts w:ascii="Georgia" w:hAnsi="Georgia"/>
          <w:i/>
          <w:iCs/>
          <w:sz w:val="32"/>
          <w:szCs w:val="32"/>
        </w:rPr>
        <w:softHyphen/>
        <w:t>nan ja porkkanan toimittaja on Porin tuoretuote. Kypsiä perunatuotteita tilataan tukun kautta, maitovalmisteita tulee Satamaidolta ja Valiolt</w:t>
      </w:r>
      <w:r w:rsidR="008C01A6" w:rsidRPr="007772E9">
        <w:rPr>
          <w:rFonts w:ascii="Georgia" w:hAnsi="Georgia"/>
          <w:i/>
          <w:iCs/>
          <w:sz w:val="32"/>
          <w:szCs w:val="32"/>
        </w:rPr>
        <w:t xml:space="preserve">a. Salaattitarvikkeet toimittaa </w:t>
      </w:r>
      <w:r w:rsidR="008C01A6" w:rsidRPr="007772E9">
        <w:rPr>
          <w:rFonts w:ascii="Georgia" w:hAnsi="Georgia"/>
          <w:i/>
          <w:sz w:val="32"/>
          <w:szCs w:val="32"/>
        </w:rPr>
        <w:t>Porin Tuoretuote Oy</w:t>
      </w:r>
      <w:r w:rsidR="008C01A6" w:rsidRPr="007772E9">
        <w:rPr>
          <w:rFonts w:ascii="Georgia" w:hAnsi="Georgia"/>
          <w:sz w:val="32"/>
          <w:szCs w:val="32"/>
        </w:rPr>
        <w:t xml:space="preserve"> </w:t>
      </w:r>
      <w:r w:rsidR="008C01A6" w:rsidRPr="007772E9">
        <w:rPr>
          <w:rFonts w:ascii="Georgia" w:hAnsi="Georgia"/>
          <w:i/>
          <w:sz w:val="32"/>
          <w:szCs w:val="32"/>
        </w:rPr>
        <w:t xml:space="preserve">ja </w:t>
      </w:r>
      <w:r w:rsidR="00E34E17" w:rsidRPr="007772E9">
        <w:rPr>
          <w:rFonts w:ascii="Georgia" w:hAnsi="Georgia"/>
          <w:i/>
          <w:iCs/>
          <w:sz w:val="32"/>
          <w:szCs w:val="32"/>
        </w:rPr>
        <w:t>Meira</w:t>
      </w:r>
      <w:r w:rsidR="00E34E17" w:rsidRPr="007772E9">
        <w:rPr>
          <w:rFonts w:ascii="Georgia" w:hAnsi="Georgia"/>
          <w:i/>
          <w:iCs/>
          <w:sz w:val="32"/>
          <w:szCs w:val="32"/>
        </w:rPr>
        <w:softHyphen/>
        <w:t>novan tukku, joka myös toimittaa mar</w:t>
      </w:r>
      <w:r w:rsidR="00157BE7" w:rsidRPr="007772E9">
        <w:rPr>
          <w:rFonts w:ascii="Georgia" w:hAnsi="Georgia"/>
          <w:i/>
          <w:iCs/>
          <w:sz w:val="32"/>
          <w:szCs w:val="32"/>
        </w:rPr>
        <w:softHyphen/>
      </w:r>
      <w:r w:rsidR="00E34E17" w:rsidRPr="007772E9">
        <w:rPr>
          <w:rFonts w:ascii="Georgia" w:hAnsi="Georgia"/>
          <w:i/>
          <w:iCs/>
          <w:sz w:val="32"/>
          <w:szCs w:val="32"/>
        </w:rPr>
        <w:t>joja oman maakun</w:t>
      </w:r>
      <w:r w:rsidR="00E34E17" w:rsidRPr="007772E9">
        <w:rPr>
          <w:rFonts w:ascii="Georgia" w:hAnsi="Georgia"/>
          <w:i/>
          <w:iCs/>
          <w:sz w:val="32"/>
          <w:szCs w:val="32"/>
        </w:rPr>
        <w:softHyphen/>
        <w:t xml:space="preserve">nan marjatiloilta. </w:t>
      </w:r>
    </w:p>
    <w:p w:rsidR="00BD25E8" w:rsidRPr="007772E9" w:rsidRDefault="00BD25E8" w:rsidP="00E34E17">
      <w:pPr>
        <w:pStyle w:val="NormaaliWWW"/>
        <w:shd w:val="clear" w:color="auto" w:fill="FFFFFF"/>
        <w:spacing w:before="0" w:beforeAutospacing="0" w:after="0" w:afterAutospacing="0"/>
        <w:rPr>
          <w:rFonts w:ascii="Georgia" w:hAnsi="Georgia"/>
          <w:i/>
          <w:iCs/>
          <w:sz w:val="32"/>
          <w:szCs w:val="32"/>
        </w:rPr>
      </w:pPr>
    </w:p>
    <w:p w:rsidR="00E34E17" w:rsidRPr="007772E9" w:rsidRDefault="00E34E17" w:rsidP="00E34E17">
      <w:pPr>
        <w:pStyle w:val="NormaaliWWW"/>
        <w:shd w:val="clear" w:color="auto" w:fill="FFFFFF"/>
        <w:spacing w:before="0" w:beforeAutospacing="0" w:after="0" w:afterAutospacing="0"/>
        <w:rPr>
          <w:rFonts w:ascii="Georgia" w:hAnsi="Georgia"/>
          <w:i/>
          <w:iCs/>
          <w:sz w:val="32"/>
          <w:szCs w:val="32"/>
        </w:rPr>
      </w:pPr>
      <w:r w:rsidRPr="007772E9">
        <w:rPr>
          <w:rFonts w:ascii="Georgia" w:hAnsi="Georgia"/>
          <w:i/>
          <w:iCs/>
          <w:sz w:val="32"/>
          <w:szCs w:val="32"/>
        </w:rPr>
        <w:t>Marjatilat ja yksityiset hen</w:t>
      </w:r>
      <w:r w:rsidRPr="007772E9">
        <w:rPr>
          <w:rFonts w:ascii="Georgia" w:hAnsi="Georgia"/>
          <w:i/>
          <w:iCs/>
          <w:sz w:val="32"/>
          <w:szCs w:val="32"/>
        </w:rPr>
        <w:softHyphen/>
        <w:t>ki</w:t>
      </w:r>
      <w:r w:rsidRPr="007772E9">
        <w:rPr>
          <w:rFonts w:ascii="Georgia" w:hAnsi="Georgia"/>
          <w:i/>
          <w:iCs/>
          <w:sz w:val="32"/>
          <w:szCs w:val="32"/>
        </w:rPr>
        <w:softHyphen/>
        <w:t>löt tarjoavat marjoja myös suoraan keittiölle ja niitä hankitaan omavalvonnan sallimissa rajoissa. Leipomovalmisteet on hankintarenkaan päätök</w:t>
      </w:r>
      <w:r w:rsidRPr="007772E9">
        <w:rPr>
          <w:rFonts w:ascii="Georgia" w:hAnsi="Georgia"/>
          <w:i/>
          <w:iCs/>
          <w:sz w:val="32"/>
          <w:szCs w:val="32"/>
        </w:rPr>
        <w:softHyphen/>
        <w:t>sen mukaisesti hankittu Porin leivältä. Palvelutaloissa leivotaan sämpylää ja pullaa mahdolli</w:t>
      </w:r>
      <w:r w:rsidRPr="007772E9">
        <w:rPr>
          <w:rFonts w:ascii="Georgia" w:hAnsi="Georgia"/>
          <w:i/>
          <w:iCs/>
          <w:sz w:val="32"/>
          <w:szCs w:val="32"/>
        </w:rPr>
        <w:softHyphen/>
        <w:t>suuk</w:t>
      </w:r>
      <w:r w:rsidRPr="007772E9">
        <w:rPr>
          <w:rFonts w:ascii="Georgia" w:hAnsi="Georgia"/>
          <w:i/>
          <w:iCs/>
          <w:sz w:val="32"/>
          <w:szCs w:val="32"/>
        </w:rPr>
        <w:softHyphen/>
      </w:r>
      <w:r w:rsidRPr="007772E9">
        <w:rPr>
          <w:rFonts w:ascii="Georgia" w:hAnsi="Georgia"/>
          <w:i/>
          <w:iCs/>
          <w:sz w:val="32"/>
          <w:szCs w:val="32"/>
        </w:rPr>
        <w:softHyphen/>
        <w:t>sien mukaan. Ruokatuotteiden kuljetukset rajataan noin kah</w:t>
      </w:r>
      <w:r w:rsidRPr="007772E9">
        <w:rPr>
          <w:rFonts w:ascii="Georgia" w:hAnsi="Georgia"/>
          <w:i/>
          <w:iCs/>
          <w:sz w:val="32"/>
          <w:szCs w:val="32"/>
        </w:rPr>
        <w:softHyphen/>
        <w:t xml:space="preserve">teen viikkokertaan jos varastotila mahdollistaa tämän. </w:t>
      </w:r>
    </w:p>
    <w:p w:rsidR="00E34E17" w:rsidRPr="007772E9" w:rsidRDefault="00E34E17" w:rsidP="00E34E17">
      <w:pPr>
        <w:pStyle w:val="NormaaliWWW"/>
        <w:shd w:val="clear" w:color="auto" w:fill="FFFFFF"/>
        <w:spacing w:before="0" w:beforeAutospacing="0" w:after="0" w:afterAutospacing="0"/>
        <w:rPr>
          <w:rFonts w:ascii="Georgia" w:hAnsi="Georgia"/>
          <w:i/>
          <w:iCs/>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b/>
          <w:bCs/>
          <w:i/>
          <w:sz w:val="32"/>
          <w:szCs w:val="32"/>
        </w:rPr>
      </w:pPr>
      <w:r w:rsidRPr="00397345">
        <w:rPr>
          <w:rFonts w:ascii="Georgia" w:hAnsi="Georgia"/>
          <w:b/>
          <w:bCs/>
          <w:i/>
          <w:sz w:val="32"/>
          <w:szCs w:val="32"/>
        </w:rPr>
        <w:t>Yritykset ja yhteisöt</w:t>
      </w:r>
    </w:p>
    <w:p w:rsidR="00E34E17" w:rsidRPr="00397345" w:rsidRDefault="00E34E17" w:rsidP="00E34E17">
      <w:pPr>
        <w:pStyle w:val="NormaaliWWW"/>
        <w:shd w:val="clear" w:color="auto" w:fill="FFFFFF"/>
        <w:spacing w:before="0" w:beforeAutospacing="0" w:after="0" w:afterAutospacing="0"/>
        <w:rPr>
          <w:rFonts w:ascii="Georgia" w:hAnsi="Georgia"/>
          <w:bCs/>
          <w:sz w:val="32"/>
          <w:szCs w:val="32"/>
        </w:rPr>
      </w:pPr>
    </w:p>
    <w:p w:rsidR="00E34E17" w:rsidRPr="00397345" w:rsidRDefault="00E34E17" w:rsidP="00E34E17">
      <w:pPr>
        <w:pStyle w:val="NormaaliWWW"/>
        <w:shd w:val="clear" w:color="auto" w:fill="FFFFFF"/>
        <w:spacing w:before="0" w:beforeAutospacing="0" w:after="0" w:afterAutospacing="0"/>
        <w:rPr>
          <w:rFonts w:ascii="Georgia" w:hAnsi="Georgia"/>
          <w:sz w:val="32"/>
          <w:szCs w:val="32"/>
        </w:rPr>
      </w:pPr>
      <w:r w:rsidRPr="00397345">
        <w:rPr>
          <w:rFonts w:ascii="Georgia" w:hAnsi="Georgia"/>
          <w:b/>
          <w:sz w:val="32"/>
          <w:szCs w:val="32"/>
        </w:rPr>
        <w:t xml:space="preserve">Tavoite: </w:t>
      </w:r>
      <w:r w:rsidRPr="00397345">
        <w:rPr>
          <w:rFonts w:ascii="Georgia" w:hAnsi="Georgia"/>
          <w:bCs/>
          <w:sz w:val="32"/>
          <w:szCs w:val="32"/>
        </w:rPr>
        <w:t>Nakkilan kunta haastaa Nakkilan yrityksiä ja muita yhteisöjä mukaan ilmastotalkoisiin hillitsemään ilmastonmuutosta. Yhdessä tavoiteltavia asioita voisivat olla soveltuvin osin Nakkilan kunnan ilmastotavoitteet.</w:t>
      </w:r>
      <w:r w:rsidRPr="00397345">
        <w:rPr>
          <w:rFonts w:ascii="Georgia" w:hAnsi="Georgia"/>
          <w:i/>
          <w:sz w:val="32"/>
          <w:szCs w:val="32"/>
        </w:rPr>
        <w:t xml:space="preserve"> </w:t>
      </w:r>
      <w:r w:rsidRPr="00397345">
        <w:rPr>
          <w:rFonts w:ascii="Georgia" w:hAnsi="Georgia"/>
          <w:sz w:val="32"/>
          <w:szCs w:val="32"/>
        </w:rPr>
        <w:t xml:space="preserve">Kunta osallistuu aikaisempien vuosien tapaan kansainväliseen Earth Hour –tapahtumaan. </w:t>
      </w:r>
      <w:r w:rsidRPr="00397345">
        <w:rPr>
          <w:rFonts w:ascii="Georgia" w:hAnsi="Georgia"/>
          <w:b/>
          <w:i/>
          <w:sz w:val="32"/>
          <w:szCs w:val="32"/>
        </w:rPr>
        <w:t xml:space="preserve">Mittari: </w:t>
      </w:r>
      <w:r w:rsidRPr="00397345">
        <w:rPr>
          <w:rFonts w:ascii="Georgia" w:hAnsi="Georgia"/>
          <w:sz w:val="32"/>
          <w:szCs w:val="32"/>
        </w:rPr>
        <w:t>ilmastotalkoisiin osallistuneiden yritysten ja yhteisöjen määrä;</w:t>
      </w:r>
      <w:r w:rsidRPr="00397345">
        <w:rPr>
          <w:rFonts w:ascii="Georgia" w:hAnsi="Georgia"/>
          <w:b/>
          <w:i/>
          <w:sz w:val="32"/>
          <w:szCs w:val="32"/>
        </w:rPr>
        <w:t xml:space="preserve"> vastuutaho:</w:t>
      </w:r>
      <w:r w:rsidRPr="00397345">
        <w:rPr>
          <w:rFonts w:ascii="Georgia" w:hAnsi="Georgia"/>
          <w:i/>
          <w:sz w:val="32"/>
          <w:szCs w:val="32"/>
        </w:rPr>
        <w:t xml:space="preserve"> </w:t>
      </w:r>
      <w:r w:rsidR="003C7244">
        <w:rPr>
          <w:rFonts w:ascii="Georgia" w:hAnsi="Georgia"/>
          <w:sz w:val="32"/>
          <w:szCs w:val="32"/>
        </w:rPr>
        <w:t>yleis- ja taloushallinnon toimiala</w:t>
      </w:r>
      <w:r w:rsidRPr="00397345">
        <w:rPr>
          <w:rFonts w:ascii="Georgia" w:hAnsi="Georgia"/>
          <w:sz w:val="32"/>
          <w:szCs w:val="32"/>
        </w:rPr>
        <w:t>.</w:t>
      </w:r>
    </w:p>
    <w:p w:rsidR="00E34E17" w:rsidRPr="007772E9" w:rsidRDefault="00E34E17" w:rsidP="00E34E17">
      <w:pPr>
        <w:pStyle w:val="NormaaliWWW"/>
        <w:shd w:val="clear" w:color="auto" w:fill="FFFFFF"/>
        <w:spacing w:before="0" w:beforeAutospacing="0" w:after="0" w:afterAutospacing="0"/>
        <w:rPr>
          <w:rFonts w:ascii="Georgia" w:hAnsi="Georgia"/>
          <w:sz w:val="32"/>
          <w:szCs w:val="32"/>
        </w:rPr>
      </w:pPr>
    </w:p>
    <w:p w:rsidR="0033191D" w:rsidRPr="007772E9" w:rsidRDefault="008400DB" w:rsidP="00157BE7">
      <w:pPr>
        <w:pStyle w:val="NormaaliWWW"/>
        <w:shd w:val="clear" w:color="auto" w:fill="FFFFFF"/>
        <w:spacing w:before="0" w:beforeAutospacing="0" w:after="0" w:afterAutospacing="0"/>
        <w:rPr>
          <w:rFonts w:ascii="Georgia" w:hAnsi="Georgia"/>
          <w:i/>
          <w:sz w:val="32"/>
          <w:szCs w:val="32"/>
        </w:rPr>
      </w:pPr>
      <w:r w:rsidRPr="007772E9">
        <w:rPr>
          <w:rFonts w:ascii="Georgia" w:hAnsi="Georgia"/>
          <w:b/>
          <w:i/>
          <w:sz w:val="32"/>
          <w:szCs w:val="32"/>
          <w:u w:val="single"/>
        </w:rPr>
        <w:t>Tilanne vuoden 2019</w:t>
      </w:r>
      <w:r w:rsidR="00E34E17" w:rsidRPr="007772E9">
        <w:rPr>
          <w:rFonts w:ascii="Georgia" w:hAnsi="Georgia"/>
          <w:b/>
          <w:i/>
          <w:sz w:val="32"/>
          <w:szCs w:val="32"/>
          <w:u w:val="single"/>
        </w:rPr>
        <w:t xml:space="preserve"> lopussa:</w:t>
      </w:r>
      <w:r w:rsidRPr="007772E9">
        <w:rPr>
          <w:rFonts w:ascii="Georgia" w:hAnsi="Georgia"/>
          <w:i/>
          <w:sz w:val="32"/>
          <w:szCs w:val="32"/>
        </w:rPr>
        <w:t xml:space="preserve"> </w:t>
      </w:r>
      <w:r w:rsidR="00157BE7" w:rsidRPr="007772E9">
        <w:rPr>
          <w:rFonts w:ascii="Georgia" w:hAnsi="Georgia"/>
          <w:i/>
          <w:sz w:val="32"/>
          <w:szCs w:val="32"/>
        </w:rPr>
        <w:t xml:space="preserve">Nakkilan kunta on yhdentoista vuoden ajan ollut tuottamassa joka syksy </w:t>
      </w:r>
      <w:r w:rsidR="0033191D" w:rsidRPr="007772E9">
        <w:rPr>
          <w:rFonts w:ascii="Georgia" w:hAnsi="Georgia"/>
          <w:i/>
          <w:sz w:val="32"/>
          <w:szCs w:val="32"/>
        </w:rPr>
        <w:t>laa</w:t>
      </w:r>
      <w:r w:rsidR="0033191D" w:rsidRPr="007772E9">
        <w:rPr>
          <w:rFonts w:ascii="Georgia" w:hAnsi="Georgia"/>
          <w:i/>
          <w:sz w:val="32"/>
          <w:szCs w:val="32"/>
        </w:rPr>
        <w:softHyphen/>
        <w:t>dukas</w:t>
      </w:r>
      <w:r w:rsidR="0033191D" w:rsidRPr="007772E9">
        <w:rPr>
          <w:rFonts w:ascii="Georgia" w:hAnsi="Georgia"/>
          <w:i/>
          <w:sz w:val="32"/>
          <w:szCs w:val="32"/>
        </w:rPr>
        <w:softHyphen/>
        <w:t>ta ilmas</w:t>
      </w:r>
      <w:r w:rsidR="0033191D" w:rsidRPr="007772E9">
        <w:rPr>
          <w:rFonts w:ascii="Georgia" w:hAnsi="Georgia"/>
          <w:i/>
          <w:sz w:val="32"/>
          <w:szCs w:val="32"/>
        </w:rPr>
        <w:softHyphen/>
        <w:t>toseminaaria kuntien luottamus</w:t>
      </w:r>
      <w:r w:rsidR="0033191D" w:rsidRPr="007772E9">
        <w:rPr>
          <w:rFonts w:ascii="Georgia" w:hAnsi="Georgia"/>
          <w:i/>
          <w:sz w:val="32"/>
          <w:szCs w:val="32"/>
        </w:rPr>
        <w:softHyphen/>
      </w:r>
      <w:r w:rsidR="00157BE7" w:rsidRPr="007772E9">
        <w:rPr>
          <w:rFonts w:ascii="Georgia" w:hAnsi="Georgia"/>
          <w:i/>
          <w:sz w:val="32"/>
          <w:szCs w:val="32"/>
        </w:rPr>
        <w:softHyphen/>
      </w:r>
      <w:r w:rsidR="0033191D" w:rsidRPr="007772E9">
        <w:rPr>
          <w:rFonts w:ascii="Georgia" w:hAnsi="Georgia"/>
          <w:i/>
          <w:sz w:val="32"/>
          <w:szCs w:val="32"/>
        </w:rPr>
        <w:t>henkilöille</w:t>
      </w:r>
      <w:r w:rsidR="00157BE7" w:rsidRPr="007772E9">
        <w:rPr>
          <w:rFonts w:ascii="Georgia" w:hAnsi="Georgia"/>
          <w:i/>
          <w:sz w:val="32"/>
          <w:szCs w:val="32"/>
        </w:rPr>
        <w:t>,</w:t>
      </w:r>
      <w:r w:rsidR="0033191D" w:rsidRPr="007772E9">
        <w:rPr>
          <w:rFonts w:ascii="Georgia" w:hAnsi="Georgia"/>
          <w:i/>
          <w:sz w:val="32"/>
          <w:szCs w:val="32"/>
        </w:rPr>
        <w:t xml:space="preserve"> viranhalti</w:t>
      </w:r>
      <w:r w:rsidR="0033191D" w:rsidRPr="007772E9">
        <w:rPr>
          <w:rFonts w:ascii="Georgia" w:hAnsi="Georgia"/>
          <w:i/>
          <w:sz w:val="32"/>
          <w:szCs w:val="32"/>
        </w:rPr>
        <w:softHyphen/>
        <w:t>joille</w:t>
      </w:r>
      <w:r w:rsidR="00157BE7" w:rsidRPr="007772E9">
        <w:rPr>
          <w:rFonts w:ascii="Georgia" w:hAnsi="Georgia"/>
          <w:i/>
          <w:sz w:val="32"/>
          <w:szCs w:val="32"/>
        </w:rPr>
        <w:t>, opiskelijoille ja yhteistyökumppaneille</w:t>
      </w:r>
      <w:r w:rsidR="0033191D" w:rsidRPr="007772E9">
        <w:rPr>
          <w:rFonts w:ascii="Georgia" w:hAnsi="Georgia"/>
          <w:i/>
          <w:sz w:val="32"/>
          <w:szCs w:val="32"/>
        </w:rPr>
        <w:t xml:space="preserve">. </w:t>
      </w:r>
      <w:r w:rsidR="00157BE7" w:rsidRPr="007772E9">
        <w:rPr>
          <w:rFonts w:ascii="Georgia" w:hAnsi="Georgia"/>
          <w:i/>
          <w:sz w:val="32"/>
          <w:szCs w:val="32"/>
        </w:rPr>
        <w:t>S</w:t>
      </w:r>
      <w:r w:rsidR="0033191D" w:rsidRPr="007772E9">
        <w:rPr>
          <w:rFonts w:ascii="Georgia" w:hAnsi="Georgia"/>
          <w:i/>
          <w:sz w:val="32"/>
          <w:szCs w:val="32"/>
        </w:rPr>
        <w:t>eminaarei</w:t>
      </w:r>
      <w:r w:rsidR="00157BE7" w:rsidRPr="007772E9">
        <w:rPr>
          <w:rFonts w:ascii="Georgia" w:hAnsi="Georgia"/>
          <w:i/>
          <w:sz w:val="32"/>
          <w:szCs w:val="32"/>
        </w:rPr>
        <w:t xml:space="preserve">ssa maamme </w:t>
      </w:r>
      <w:r w:rsidR="0033191D" w:rsidRPr="007772E9">
        <w:rPr>
          <w:rFonts w:ascii="Georgia" w:hAnsi="Georgia"/>
          <w:i/>
          <w:sz w:val="32"/>
          <w:szCs w:val="32"/>
        </w:rPr>
        <w:t xml:space="preserve">huippuasiantuntijat </w:t>
      </w:r>
      <w:r w:rsidR="00157BE7" w:rsidRPr="007772E9">
        <w:rPr>
          <w:rFonts w:ascii="Georgia" w:hAnsi="Georgia"/>
          <w:i/>
          <w:sz w:val="32"/>
          <w:szCs w:val="32"/>
        </w:rPr>
        <w:t xml:space="preserve">ovat </w:t>
      </w:r>
      <w:r w:rsidR="0033191D" w:rsidRPr="007772E9">
        <w:rPr>
          <w:rFonts w:ascii="Georgia" w:hAnsi="Georgia"/>
          <w:i/>
          <w:sz w:val="32"/>
          <w:szCs w:val="32"/>
        </w:rPr>
        <w:t>kerto</w:t>
      </w:r>
      <w:r w:rsidR="0033191D" w:rsidRPr="007772E9">
        <w:rPr>
          <w:rFonts w:ascii="Georgia" w:hAnsi="Georgia"/>
          <w:i/>
          <w:sz w:val="32"/>
          <w:szCs w:val="32"/>
        </w:rPr>
        <w:softHyphen/>
      </w:r>
      <w:r w:rsidR="00157BE7" w:rsidRPr="007772E9">
        <w:rPr>
          <w:rFonts w:ascii="Georgia" w:hAnsi="Georgia"/>
          <w:i/>
          <w:sz w:val="32"/>
          <w:szCs w:val="32"/>
        </w:rPr>
        <w:t xml:space="preserve">neet </w:t>
      </w:r>
      <w:r w:rsidR="0033191D" w:rsidRPr="007772E9">
        <w:rPr>
          <w:rFonts w:ascii="Georgia" w:hAnsi="Georgia"/>
          <w:i/>
          <w:sz w:val="32"/>
          <w:szCs w:val="32"/>
        </w:rPr>
        <w:t>ajankohtaisista ilmastokysymyksistä. Tä</w:t>
      </w:r>
      <w:r w:rsidR="00157BE7" w:rsidRPr="007772E9">
        <w:rPr>
          <w:rFonts w:ascii="Georgia" w:hAnsi="Georgia"/>
          <w:i/>
          <w:sz w:val="32"/>
          <w:szCs w:val="32"/>
        </w:rPr>
        <w:t xml:space="preserve">nä vuonna </w:t>
      </w:r>
      <w:r w:rsidR="0033191D" w:rsidRPr="007772E9">
        <w:rPr>
          <w:rFonts w:ascii="Georgia" w:hAnsi="Georgia"/>
          <w:i/>
          <w:sz w:val="32"/>
          <w:szCs w:val="32"/>
        </w:rPr>
        <w:t xml:space="preserve">seminaari </w:t>
      </w:r>
      <w:r w:rsidR="00157BE7" w:rsidRPr="007772E9">
        <w:rPr>
          <w:rFonts w:ascii="Georgia" w:hAnsi="Georgia"/>
          <w:i/>
          <w:sz w:val="32"/>
          <w:szCs w:val="32"/>
        </w:rPr>
        <w:t xml:space="preserve">järjestettiin yhteistyössä </w:t>
      </w:r>
      <w:r w:rsidR="0033191D" w:rsidRPr="007772E9">
        <w:rPr>
          <w:rFonts w:ascii="Georgia" w:hAnsi="Georgia"/>
          <w:i/>
          <w:sz w:val="32"/>
          <w:szCs w:val="32"/>
        </w:rPr>
        <w:t>SAMK:</w:t>
      </w:r>
      <w:r w:rsidR="00157BE7" w:rsidRPr="007772E9">
        <w:rPr>
          <w:rFonts w:ascii="Georgia" w:hAnsi="Georgia"/>
          <w:i/>
          <w:sz w:val="32"/>
          <w:szCs w:val="32"/>
        </w:rPr>
        <w:t xml:space="preserve">n </w:t>
      </w:r>
      <w:r w:rsidR="0033191D" w:rsidRPr="007772E9">
        <w:rPr>
          <w:rFonts w:ascii="Georgia" w:hAnsi="Georgia"/>
          <w:i/>
          <w:sz w:val="32"/>
          <w:szCs w:val="32"/>
        </w:rPr>
        <w:t xml:space="preserve">ja </w:t>
      </w:r>
      <w:r w:rsidR="00157BE7" w:rsidRPr="007772E9">
        <w:rPr>
          <w:rFonts w:ascii="Georgia" w:hAnsi="Georgia"/>
          <w:i/>
          <w:sz w:val="32"/>
          <w:szCs w:val="32"/>
        </w:rPr>
        <w:t xml:space="preserve">”ILSA - Ilmastoviisas Satakunta” –hankkeen kanssa. </w:t>
      </w:r>
    </w:p>
    <w:p w:rsidR="00157BE7" w:rsidRPr="007772E9" w:rsidRDefault="00157BE7" w:rsidP="00157BE7">
      <w:pPr>
        <w:pStyle w:val="NormaaliWWW"/>
        <w:shd w:val="clear" w:color="auto" w:fill="FFFFFF"/>
        <w:spacing w:before="0" w:beforeAutospacing="0" w:after="0" w:afterAutospacing="0"/>
        <w:rPr>
          <w:rFonts w:ascii="Georgia" w:hAnsi="Georgia"/>
          <w:i/>
          <w:sz w:val="32"/>
          <w:szCs w:val="32"/>
        </w:rPr>
      </w:pPr>
    </w:p>
    <w:p w:rsidR="00157BE7" w:rsidRPr="007772E9" w:rsidRDefault="00157BE7" w:rsidP="00157BE7">
      <w:pPr>
        <w:pStyle w:val="NormaaliWWW"/>
        <w:shd w:val="clear" w:color="auto" w:fill="FFFFFF"/>
        <w:spacing w:before="0" w:beforeAutospacing="0" w:after="0" w:afterAutospacing="0"/>
        <w:rPr>
          <w:rFonts w:ascii="Georgia" w:hAnsi="Georgia"/>
          <w:sz w:val="32"/>
          <w:szCs w:val="32"/>
        </w:rPr>
      </w:pPr>
      <w:r w:rsidRPr="007772E9">
        <w:rPr>
          <w:rFonts w:ascii="Georgia" w:hAnsi="Georgia"/>
          <w:i/>
          <w:sz w:val="32"/>
          <w:szCs w:val="32"/>
        </w:rPr>
        <w:t>ILSA-hanke on jatkanut il</w:t>
      </w:r>
      <w:r w:rsidRPr="007772E9">
        <w:rPr>
          <w:rFonts w:ascii="Georgia" w:hAnsi="Georgia"/>
          <w:i/>
          <w:sz w:val="32"/>
          <w:szCs w:val="32"/>
        </w:rPr>
        <w:softHyphen/>
        <w:t>mas</w:t>
      </w:r>
      <w:r w:rsidRPr="007772E9">
        <w:rPr>
          <w:rFonts w:ascii="Georgia" w:hAnsi="Georgia"/>
          <w:i/>
          <w:sz w:val="32"/>
          <w:szCs w:val="32"/>
        </w:rPr>
        <w:softHyphen/>
        <w:t>to</w:t>
      </w:r>
      <w:r w:rsidRPr="007772E9">
        <w:rPr>
          <w:rFonts w:ascii="Georgia" w:hAnsi="Georgia"/>
          <w:i/>
          <w:sz w:val="32"/>
          <w:szCs w:val="32"/>
        </w:rPr>
        <w:softHyphen/>
        <w:t>kumppanuussopimusten mark</w:t>
      </w:r>
      <w:r w:rsidRPr="007772E9">
        <w:rPr>
          <w:rFonts w:ascii="Georgia" w:hAnsi="Georgia"/>
          <w:i/>
          <w:sz w:val="32"/>
          <w:szCs w:val="32"/>
        </w:rPr>
        <w:softHyphen/>
        <w:t>kinointia kuntien, paikallisten yritysten ja muiden yhteisöjen kanssa. Nakkilan kunnalla on solmit</w:t>
      </w:r>
      <w:r w:rsidRPr="007772E9">
        <w:rPr>
          <w:rFonts w:ascii="Georgia" w:hAnsi="Georgia"/>
          <w:i/>
          <w:sz w:val="32"/>
          <w:szCs w:val="32"/>
        </w:rPr>
        <w:softHyphen/>
        <w:t>tu</w:t>
      </w:r>
      <w:r w:rsidRPr="007772E9">
        <w:rPr>
          <w:rFonts w:ascii="Georgia" w:hAnsi="Georgia"/>
          <w:i/>
          <w:sz w:val="32"/>
          <w:szCs w:val="32"/>
        </w:rPr>
        <w:softHyphen/>
        <w:t>na kolme il</w:t>
      </w:r>
      <w:r w:rsidRPr="007772E9">
        <w:rPr>
          <w:rFonts w:ascii="Georgia" w:hAnsi="Georgia"/>
          <w:i/>
          <w:sz w:val="32"/>
          <w:szCs w:val="32"/>
        </w:rPr>
        <w:softHyphen/>
        <w:t>mas</w:t>
      </w:r>
      <w:r w:rsidRPr="007772E9">
        <w:rPr>
          <w:rFonts w:ascii="Georgia" w:hAnsi="Georgia"/>
          <w:i/>
          <w:sz w:val="32"/>
          <w:szCs w:val="32"/>
        </w:rPr>
        <w:softHyphen/>
        <w:t>to</w:t>
      </w:r>
      <w:r w:rsidRPr="007772E9">
        <w:rPr>
          <w:rFonts w:ascii="Georgia" w:hAnsi="Georgia"/>
          <w:i/>
          <w:sz w:val="32"/>
          <w:szCs w:val="32"/>
        </w:rPr>
        <w:softHyphen/>
        <w:t>kumppanuussopimusta: LVI-Energiakeskus Aro Oy, Geotalot Oy ja Nak</w:t>
      </w:r>
      <w:r w:rsidRPr="007772E9">
        <w:rPr>
          <w:rFonts w:ascii="Georgia" w:hAnsi="Georgia"/>
          <w:i/>
          <w:sz w:val="32"/>
          <w:szCs w:val="32"/>
        </w:rPr>
        <w:softHyphen/>
      </w:r>
      <w:r w:rsidRPr="007772E9">
        <w:rPr>
          <w:rFonts w:ascii="Georgia" w:hAnsi="Georgia"/>
          <w:i/>
          <w:sz w:val="32"/>
          <w:szCs w:val="32"/>
        </w:rPr>
        <w:softHyphen/>
      </w:r>
      <w:r w:rsidRPr="007772E9">
        <w:rPr>
          <w:rFonts w:ascii="Georgia" w:hAnsi="Georgia"/>
          <w:i/>
          <w:sz w:val="32"/>
          <w:szCs w:val="32"/>
        </w:rPr>
        <w:softHyphen/>
        <w:t xml:space="preserve">kilan evankelisluterilainen seurakunta. </w:t>
      </w:r>
    </w:p>
    <w:p w:rsidR="00157BE7" w:rsidRPr="007772E9" w:rsidRDefault="00157BE7" w:rsidP="00157BE7">
      <w:pPr>
        <w:rPr>
          <w:rFonts w:ascii="Georgia" w:hAnsi="Georgia"/>
          <w:sz w:val="32"/>
          <w:szCs w:val="32"/>
        </w:rPr>
      </w:pPr>
    </w:p>
    <w:p w:rsidR="00157BE7" w:rsidRPr="007772E9" w:rsidRDefault="00157BE7" w:rsidP="00157BE7">
      <w:pPr>
        <w:pStyle w:val="NormaaliWWW"/>
        <w:shd w:val="clear" w:color="auto" w:fill="FFFFFF"/>
        <w:spacing w:before="0" w:beforeAutospacing="0" w:after="0" w:afterAutospacing="0"/>
        <w:rPr>
          <w:rFonts w:ascii="Georgia" w:hAnsi="Georgia"/>
          <w:sz w:val="32"/>
          <w:szCs w:val="32"/>
        </w:rPr>
      </w:pPr>
      <w:r w:rsidRPr="007772E9">
        <w:rPr>
          <w:rFonts w:ascii="Georgia" w:hAnsi="Georgia"/>
          <w:i/>
          <w:sz w:val="32"/>
          <w:szCs w:val="32"/>
        </w:rPr>
        <w:t>Nak</w:t>
      </w:r>
      <w:r w:rsidRPr="007772E9">
        <w:rPr>
          <w:rFonts w:ascii="Georgia" w:hAnsi="Georgia"/>
          <w:i/>
          <w:sz w:val="32"/>
          <w:szCs w:val="32"/>
        </w:rPr>
        <w:softHyphen/>
        <w:t>ki</w:t>
      </w:r>
      <w:r w:rsidRPr="007772E9">
        <w:rPr>
          <w:rFonts w:ascii="Georgia" w:hAnsi="Georgia"/>
          <w:i/>
          <w:sz w:val="32"/>
          <w:szCs w:val="32"/>
        </w:rPr>
        <w:softHyphen/>
        <w:t xml:space="preserve">lan kunta </w:t>
      </w:r>
      <w:r w:rsidR="006C0F92" w:rsidRPr="007772E9">
        <w:rPr>
          <w:rFonts w:ascii="Georgia" w:hAnsi="Georgia"/>
          <w:i/>
          <w:sz w:val="32"/>
          <w:szCs w:val="32"/>
        </w:rPr>
        <w:t xml:space="preserve">on </w:t>
      </w:r>
      <w:r w:rsidRPr="007772E9">
        <w:rPr>
          <w:rFonts w:ascii="Georgia" w:hAnsi="Georgia"/>
          <w:i/>
          <w:sz w:val="32"/>
          <w:szCs w:val="32"/>
        </w:rPr>
        <w:t>osallistu</w:t>
      </w:r>
      <w:r w:rsidR="006C0F92" w:rsidRPr="007772E9">
        <w:rPr>
          <w:rFonts w:ascii="Georgia" w:hAnsi="Georgia"/>
          <w:i/>
          <w:sz w:val="32"/>
          <w:szCs w:val="32"/>
        </w:rPr>
        <w:t>n</w:t>
      </w:r>
      <w:r w:rsidRPr="007772E9">
        <w:rPr>
          <w:rFonts w:ascii="Georgia" w:hAnsi="Georgia"/>
          <w:i/>
          <w:sz w:val="32"/>
          <w:szCs w:val="32"/>
        </w:rPr>
        <w:t>u</w:t>
      </w:r>
      <w:r w:rsidR="006C0F92" w:rsidRPr="007772E9">
        <w:rPr>
          <w:rFonts w:ascii="Georgia" w:hAnsi="Georgia"/>
          <w:i/>
          <w:sz w:val="32"/>
          <w:szCs w:val="32"/>
        </w:rPr>
        <w:t>t</w:t>
      </w:r>
      <w:r w:rsidRPr="007772E9">
        <w:rPr>
          <w:rFonts w:ascii="Georgia" w:hAnsi="Georgia"/>
          <w:i/>
          <w:sz w:val="32"/>
          <w:szCs w:val="32"/>
        </w:rPr>
        <w:t xml:space="preserve"> vuosittain Earth Hour –ta</w:t>
      </w:r>
      <w:r w:rsidRPr="007772E9">
        <w:rPr>
          <w:rFonts w:ascii="Georgia" w:hAnsi="Georgia"/>
          <w:i/>
          <w:sz w:val="32"/>
          <w:szCs w:val="32"/>
        </w:rPr>
        <w:softHyphen/>
        <w:t>pah</w:t>
      </w:r>
      <w:r w:rsidRPr="007772E9">
        <w:rPr>
          <w:rFonts w:ascii="Georgia" w:hAnsi="Georgia"/>
          <w:i/>
          <w:sz w:val="32"/>
          <w:szCs w:val="32"/>
        </w:rPr>
        <w:softHyphen/>
        <w:t xml:space="preserve">tumaan. </w:t>
      </w:r>
    </w:p>
    <w:p w:rsidR="00157BE7" w:rsidRPr="007772E9" w:rsidRDefault="00157BE7" w:rsidP="00157BE7">
      <w:pPr>
        <w:rPr>
          <w:rFonts w:ascii="Georgia" w:hAnsi="Georgia"/>
          <w:sz w:val="32"/>
          <w:szCs w:val="32"/>
        </w:rPr>
      </w:pPr>
    </w:p>
    <w:p w:rsidR="00BA7F02" w:rsidRPr="007772E9" w:rsidRDefault="00BA7F02" w:rsidP="00BA7F02">
      <w:pPr>
        <w:rPr>
          <w:rFonts w:ascii="Georgia" w:hAnsi="Georgia"/>
          <w:sz w:val="32"/>
          <w:szCs w:val="32"/>
        </w:rPr>
      </w:pPr>
    </w:p>
    <w:p w:rsidR="008271B4" w:rsidRPr="007772E9" w:rsidRDefault="008271B4" w:rsidP="008271B4">
      <w:pPr>
        <w:rPr>
          <w:rFonts w:ascii="Georgia" w:hAnsi="Georgia"/>
          <w:sz w:val="32"/>
          <w:szCs w:val="32"/>
        </w:rPr>
      </w:pPr>
    </w:p>
    <w:p w:rsidR="00AB49DF" w:rsidRPr="007772E9" w:rsidRDefault="00AB49DF" w:rsidP="00BA7F02">
      <w:pPr>
        <w:rPr>
          <w:rFonts w:ascii="Georgia" w:hAnsi="Georgia"/>
          <w:sz w:val="32"/>
          <w:szCs w:val="32"/>
        </w:rPr>
      </w:pPr>
    </w:p>
    <w:p w:rsidR="00AB49DF" w:rsidRPr="007772E9" w:rsidRDefault="00AB49DF" w:rsidP="00BA7F02">
      <w:pPr>
        <w:rPr>
          <w:rFonts w:ascii="Georgia" w:hAnsi="Georgia"/>
          <w:sz w:val="32"/>
          <w:szCs w:val="32"/>
        </w:rPr>
      </w:pPr>
    </w:p>
    <w:p w:rsidR="007A76E6" w:rsidRPr="007772E9" w:rsidRDefault="007A76E6" w:rsidP="00BA7F02">
      <w:pPr>
        <w:rPr>
          <w:rFonts w:ascii="Georgia" w:hAnsi="Georgia"/>
          <w:sz w:val="32"/>
          <w:szCs w:val="32"/>
        </w:rPr>
      </w:pPr>
    </w:p>
    <w:sectPr w:rsidR="007A76E6" w:rsidRPr="00777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02"/>
    <w:rsid w:val="00023DA0"/>
    <w:rsid w:val="000366C4"/>
    <w:rsid w:val="00044EFA"/>
    <w:rsid w:val="00045A03"/>
    <w:rsid w:val="00086C18"/>
    <w:rsid w:val="000D544F"/>
    <w:rsid w:val="000D7416"/>
    <w:rsid w:val="000E73C4"/>
    <w:rsid w:val="001009EA"/>
    <w:rsid w:val="00116960"/>
    <w:rsid w:val="00121AC9"/>
    <w:rsid w:val="00141605"/>
    <w:rsid w:val="001441D2"/>
    <w:rsid w:val="001512B5"/>
    <w:rsid w:val="00155BED"/>
    <w:rsid w:val="00157BE7"/>
    <w:rsid w:val="00193BCF"/>
    <w:rsid w:val="001A476F"/>
    <w:rsid w:val="001D148F"/>
    <w:rsid w:val="001F1B36"/>
    <w:rsid w:val="002046E0"/>
    <w:rsid w:val="00216F3D"/>
    <w:rsid w:val="00217F2C"/>
    <w:rsid w:val="002533A5"/>
    <w:rsid w:val="00264191"/>
    <w:rsid w:val="00293DFF"/>
    <w:rsid w:val="002B4F99"/>
    <w:rsid w:val="002B5F07"/>
    <w:rsid w:val="00302533"/>
    <w:rsid w:val="0033191D"/>
    <w:rsid w:val="00332933"/>
    <w:rsid w:val="00347B7A"/>
    <w:rsid w:val="00374707"/>
    <w:rsid w:val="00374849"/>
    <w:rsid w:val="003750FC"/>
    <w:rsid w:val="003811B3"/>
    <w:rsid w:val="00386188"/>
    <w:rsid w:val="0039585A"/>
    <w:rsid w:val="00397345"/>
    <w:rsid w:val="003A31D5"/>
    <w:rsid w:val="003C7244"/>
    <w:rsid w:val="003F184A"/>
    <w:rsid w:val="00404E58"/>
    <w:rsid w:val="00463B72"/>
    <w:rsid w:val="004C27A7"/>
    <w:rsid w:val="00564B7B"/>
    <w:rsid w:val="005846A6"/>
    <w:rsid w:val="00593E46"/>
    <w:rsid w:val="00596627"/>
    <w:rsid w:val="005B0B93"/>
    <w:rsid w:val="005D6447"/>
    <w:rsid w:val="00664781"/>
    <w:rsid w:val="0068328B"/>
    <w:rsid w:val="006C0F92"/>
    <w:rsid w:val="006E0E7B"/>
    <w:rsid w:val="006F6E8D"/>
    <w:rsid w:val="007118EC"/>
    <w:rsid w:val="00726541"/>
    <w:rsid w:val="00737E86"/>
    <w:rsid w:val="007772E9"/>
    <w:rsid w:val="007856AE"/>
    <w:rsid w:val="00797022"/>
    <w:rsid w:val="007A76E6"/>
    <w:rsid w:val="007B0E45"/>
    <w:rsid w:val="007E1ABB"/>
    <w:rsid w:val="008271B4"/>
    <w:rsid w:val="008400DB"/>
    <w:rsid w:val="00854424"/>
    <w:rsid w:val="008559AC"/>
    <w:rsid w:val="00860653"/>
    <w:rsid w:val="00867633"/>
    <w:rsid w:val="008C01A6"/>
    <w:rsid w:val="008C50C9"/>
    <w:rsid w:val="008D2577"/>
    <w:rsid w:val="008E3B62"/>
    <w:rsid w:val="008F6567"/>
    <w:rsid w:val="008F76ED"/>
    <w:rsid w:val="00902AF2"/>
    <w:rsid w:val="00915D6C"/>
    <w:rsid w:val="00984E0D"/>
    <w:rsid w:val="009851AA"/>
    <w:rsid w:val="009D4090"/>
    <w:rsid w:val="00A47D96"/>
    <w:rsid w:val="00A5712B"/>
    <w:rsid w:val="00A82FE1"/>
    <w:rsid w:val="00AA499E"/>
    <w:rsid w:val="00AB49DF"/>
    <w:rsid w:val="00AC6FEF"/>
    <w:rsid w:val="00AD2D2B"/>
    <w:rsid w:val="00B45DDC"/>
    <w:rsid w:val="00B50E6C"/>
    <w:rsid w:val="00B53CE0"/>
    <w:rsid w:val="00BA7F02"/>
    <w:rsid w:val="00BD25E8"/>
    <w:rsid w:val="00BE7377"/>
    <w:rsid w:val="00C164AE"/>
    <w:rsid w:val="00C17BB7"/>
    <w:rsid w:val="00C428F5"/>
    <w:rsid w:val="00C64E00"/>
    <w:rsid w:val="00C92A92"/>
    <w:rsid w:val="00CC0606"/>
    <w:rsid w:val="00CD2BDA"/>
    <w:rsid w:val="00CF14FF"/>
    <w:rsid w:val="00D13C5D"/>
    <w:rsid w:val="00D470DF"/>
    <w:rsid w:val="00D47F19"/>
    <w:rsid w:val="00D669FB"/>
    <w:rsid w:val="00D774A1"/>
    <w:rsid w:val="00DB16A8"/>
    <w:rsid w:val="00DB44BE"/>
    <w:rsid w:val="00DC273A"/>
    <w:rsid w:val="00DF7822"/>
    <w:rsid w:val="00E035C0"/>
    <w:rsid w:val="00E34E17"/>
    <w:rsid w:val="00E465A4"/>
    <w:rsid w:val="00EA1EAD"/>
    <w:rsid w:val="00FD50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2B185-97F5-43A7-AF75-261AB9CF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A7F02"/>
    <w:pPr>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BA7F02"/>
    <w:pPr>
      <w:keepNext/>
      <w:outlineLvl w:val="0"/>
    </w:pPr>
    <w:rPr>
      <w:b/>
      <w:sz w:val="28"/>
    </w:rPr>
  </w:style>
  <w:style w:type="paragraph" w:styleId="Otsikko2">
    <w:name w:val="heading 2"/>
    <w:basedOn w:val="Normaali"/>
    <w:next w:val="Normaali"/>
    <w:link w:val="Otsikko2Char"/>
    <w:semiHidden/>
    <w:unhideWhenUsed/>
    <w:qFormat/>
    <w:rsid w:val="00BA7F02"/>
    <w:pPr>
      <w:keepNext/>
      <w:outlineLvl w:val="1"/>
    </w:pPr>
    <w:rPr>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BA7F02"/>
    <w:rPr>
      <w:rFonts w:ascii="Times New Roman" w:eastAsia="Times New Roman" w:hAnsi="Times New Roman" w:cs="Times New Roman"/>
      <w:b/>
      <w:sz w:val="28"/>
      <w:szCs w:val="20"/>
      <w:lang w:eastAsia="fi-FI"/>
    </w:rPr>
  </w:style>
  <w:style w:type="character" w:customStyle="1" w:styleId="Otsikko2Char">
    <w:name w:val="Otsikko 2 Char"/>
    <w:basedOn w:val="Kappaleenoletusfontti"/>
    <w:link w:val="Otsikko2"/>
    <w:semiHidden/>
    <w:rsid w:val="00BA7F02"/>
    <w:rPr>
      <w:rFonts w:ascii="Times New Roman" w:eastAsia="Times New Roman" w:hAnsi="Times New Roman" w:cs="Times New Roman"/>
      <w:sz w:val="28"/>
      <w:szCs w:val="20"/>
      <w:lang w:eastAsia="fi-FI"/>
    </w:rPr>
  </w:style>
  <w:style w:type="character" w:styleId="Hyperlinkki">
    <w:name w:val="Hyperlink"/>
    <w:basedOn w:val="Kappaleenoletusfontti"/>
    <w:uiPriority w:val="99"/>
    <w:unhideWhenUsed/>
    <w:rsid w:val="00FD509F"/>
    <w:rPr>
      <w:color w:val="0563C1" w:themeColor="hyperlink"/>
      <w:u w:val="single"/>
    </w:rPr>
  </w:style>
  <w:style w:type="paragraph" w:styleId="NormaaliWWW">
    <w:name w:val="Normal (Web)"/>
    <w:basedOn w:val="Normaali"/>
    <w:uiPriority w:val="99"/>
    <w:unhideWhenUsed/>
    <w:rsid w:val="00E34E17"/>
    <w:pPr>
      <w:spacing w:before="100" w:beforeAutospacing="1" w:after="100" w:afterAutospacing="1"/>
    </w:pPr>
    <w:rPr>
      <w:szCs w:val="24"/>
    </w:rPr>
  </w:style>
  <w:style w:type="paragraph" w:styleId="Seliteteksti">
    <w:name w:val="Balloon Text"/>
    <w:basedOn w:val="Normaali"/>
    <w:link w:val="SelitetekstiChar"/>
    <w:uiPriority w:val="99"/>
    <w:semiHidden/>
    <w:unhideWhenUsed/>
    <w:rsid w:val="00984E0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84E0D"/>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7348">
      <w:bodyDiv w:val="1"/>
      <w:marLeft w:val="0"/>
      <w:marRight w:val="0"/>
      <w:marTop w:val="0"/>
      <w:marBottom w:val="0"/>
      <w:divBdr>
        <w:top w:val="none" w:sz="0" w:space="0" w:color="auto"/>
        <w:left w:val="none" w:sz="0" w:space="0" w:color="auto"/>
        <w:bottom w:val="none" w:sz="0" w:space="0" w:color="auto"/>
        <w:right w:val="none" w:sz="0" w:space="0" w:color="auto"/>
      </w:divBdr>
    </w:div>
    <w:div w:id="471409550">
      <w:bodyDiv w:val="1"/>
      <w:marLeft w:val="0"/>
      <w:marRight w:val="0"/>
      <w:marTop w:val="0"/>
      <w:marBottom w:val="0"/>
      <w:divBdr>
        <w:top w:val="none" w:sz="0" w:space="0" w:color="auto"/>
        <w:left w:val="none" w:sz="0" w:space="0" w:color="auto"/>
        <w:bottom w:val="none" w:sz="0" w:space="0" w:color="auto"/>
        <w:right w:val="none" w:sz="0" w:space="0" w:color="auto"/>
      </w:divBdr>
    </w:div>
    <w:div w:id="558052325">
      <w:bodyDiv w:val="1"/>
      <w:marLeft w:val="0"/>
      <w:marRight w:val="0"/>
      <w:marTop w:val="0"/>
      <w:marBottom w:val="0"/>
      <w:divBdr>
        <w:top w:val="none" w:sz="0" w:space="0" w:color="auto"/>
        <w:left w:val="none" w:sz="0" w:space="0" w:color="auto"/>
        <w:bottom w:val="none" w:sz="0" w:space="0" w:color="auto"/>
        <w:right w:val="none" w:sz="0" w:space="0" w:color="auto"/>
      </w:divBdr>
    </w:div>
    <w:div w:id="1160271477">
      <w:bodyDiv w:val="1"/>
      <w:marLeft w:val="0"/>
      <w:marRight w:val="0"/>
      <w:marTop w:val="0"/>
      <w:marBottom w:val="0"/>
      <w:divBdr>
        <w:top w:val="none" w:sz="0" w:space="0" w:color="auto"/>
        <w:left w:val="none" w:sz="0" w:space="0" w:color="auto"/>
        <w:bottom w:val="none" w:sz="0" w:space="0" w:color="auto"/>
        <w:right w:val="none" w:sz="0" w:space="0" w:color="auto"/>
      </w:divBdr>
    </w:div>
    <w:div w:id="1411005976">
      <w:bodyDiv w:val="1"/>
      <w:marLeft w:val="0"/>
      <w:marRight w:val="0"/>
      <w:marTop w:val="0"/>
      <w:marBottom w:val="0"/>
      <w:divBdr>
        <w:top w:val="none" w:sz="0" w:space="0" w:color="auto"/>
        <w:left w:val="none" w:sz="0" w:space="0" w:color="auto"/>
        <w:bottom w:val="none" w:sz="0" w:space="0" w:color="auto"/>
        <w:right w:val="none" w:sz="0" w:space="0" w:color="auto"/>
      </w:divBdr>
    </w:div>
    <w:div w:id="16183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32F7-6F5C-4D57-AB0D-1C437055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1705</Words>
  <Characters>13812</Characters>
  <Application>Microsoft Office Word</Application>
  <DocSecurity>4</DocSecurity>
  <Lines>115</Lines>
  <Paragraphs>30</Paragraphs>
  <ScaleCrop>false</ScaleCrop>
  <HeadingPairs>
    <vt:vector size="2" baseType="variant">
      <vt:variant>
        <vt:lpstr>Otsikko</vt:lpstr>
      </vt:variant>
      <vt:variant>
        <vt:i4>1</vt:i4>
      </vt:variant>
    </vt:vector>
  </HeadingPairs>
  <TitlesOfParts>
    <vt:vector size="1" baseType="lpstr">
      <vt:lpstr/>
    </vt:vector>
  </TitlesOfParts>
  <Company>Ulvilan kaupunki</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Ylikoski Kari</dc:creator>
  <cp:keywords/>
  <dc:description/>
  <cp:lastModifiedBy>Kitkala Kirsi-Marja</cp:lastModifiedBy>
  <cp:revision>2</cp:revision>
  <cp:lastPrinted>2019-12-09T12:19:00Z</cp:lastPrinted>
  <dcterms:created xsi:type="dcterms:W3CDTF">2021-01-04T10:29:00Z</dcterms:created>
  <dcterms:modified xsi:type="dcterms:W3CDTF">2021-01-04T10:29:00Z</dcterms:modified>
</cp:coreProperties>
</file>